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25" w:rsidRPr="008E0322" w:rsidRDefault="00DA1725" w:rsidP="008E0322">
      <w:pPr>
        <w:spacing w:after="0" w:afterAutospacing="0"/>
        <w:rPr>
          <w:rFonts w:ascii="Arial" w:hAnsi="Arial"/>
          <w:i/>
          <w:iCs/>
          <w:sz w:val="24"/>
          <w:szCs w:val="24"/>
        </w:rPr>
      </w:pPr>
      <w:r w:rsidRPr="00814FA2">
        <w:rPr>
          <w:rFonts w:ascii="Arial" w:hAnsi="Arial"/>
          <w:b/>
          <w:bCs/>
          <w:i/>
          <w:iCs/>
          <w:sz w:val="24"/>
          <w:szCs w:val="24"/>
        </w:rPr>
        <w:t>Niveau : 3AM</w:t>
      </w:r>
      <w:r w:rsidRPr="008E0322">
        <w:rPr>
          <w:rFonts w:ascii="Arial" w:hAnsi="Arial"/>
          <w:i/>
          <w:iCs/>
          <w:sz w:val="24"/>
          <w:szCs w:val="24"/>
        </w:rPr>
        <w:t>.</w:t>
      </w:r>
    </w:p>
    <w:p w:rsidR="00DA1725" w:rsidRPr="008E0322" w:rsidRDefault="00DA1725" w:rsidP="008E0322">
      <w:pPr>
        <w:spacing w:after="0" w:afterAutospacing="0"/>
        <w:jc w:val="center"/>
        <w:rPr>
          <w:rFonts w:ascii="Arial" w:hAnsi="Arial"/>
          <w:i/>
          <w:iCs/>
          <w:sz w:val="24"/>
          <w:szCs w:val="24"/>
        </w:rPr>
      </w:pPr>
      <w:r w:rsidRPr="00814FA2">
        <w:rPr>
          <w:rFonts w:ascii="Arial" w:hAnsi="Arial"/>
          <w:b/>
          <w:bCs/>
          <w:i/>
          <w:iCs/>
          <w:sz w:val="24"/>
          <w:szCs w:val="24"/>
        </w:rPr>
        <w:t>Composition n°1 de français</w:t>
      </w:r>
      <w:r w:rsidRPr="008E0322">
        <w:rPr>
          <w:rFonts w:ascii="Arial" w:hAnsi="Arial"/>
          <w:i/>
          <w:iCs/>
          <w:sz w:val="24"/>
          <w:szCs w:val="24"/>
        </w:rPr>
        <w:t>.</w:t>
      </w:r>
    </w:p>
    <w:p w:rsidR="00DA1725" w:rsidRPr="008E0322" w:rsidRDefault="00DA1725" w:rsidP="008E0322">
      <w:pPr>
        <w:spacing w:after="0" w:afterAutospacing="0"/>
        <w:rPr>
          <w:rFonts w:ascii="Arial" w:hAnsi="Arial"/>
          <w:b/>
          <w:bCs/>
          <w:i/>
          <w:iCs/>
          <w:sz w:val="24"/>
          <w:szCs w:val="24"/>
        </w:rPr>
      </w:pPr>
      <w:r w:rsidRPr="008E0322">
        <w:rPr>
          <w:rFonts w:ascii="Arial" w:hAnsi="Arial"/>
          <w:b/>
          <w:bCs/>
          <w:i/>
          <w:iCs/>
          <w:sz w:val="24"/>
          <w:szCs w:val="24"/>
        </w:rPr>
        <w:t xml:space="preserve">Texte : </w:t>
      </w:r>
    </w:p>
    <w:p w:rsidR="00A811DF" w:rsidRPr="00814FA2" w:rsidRDefault="008E0322" w:rsidP="00814FA2">
      <w:pPr>
        <w:spacing w:after="0" w:afterAutospacing="0" w:line="276" w:lineRule="auto"/>
        <w:rPr>
          <w:rFonts w:ascii="Times New Roman" w:hAnsi="Times New Roman" w:cs="Times New Roman"/>
        </w:rPr>
      </w:pPr>
      <w:r>
        <w:rPr>
          <w:rStyle w:val="inlinetitle"/>
          <w:rFonts w:cs="Tahoma"/>
          <w:b w:val="0"/>
          <w:bCs w:val="0"/>
          <w:sz w:val="22"/>
          <w:szCs w:val="22"/>
        </w:rPr>
        <w:t xml:space="preserve">    </w:t>
      </w:r>
      <w:r w:rsidR="00DA1725" w:rsidRPr="00814FA2">
        <w:rPr>
          <w:rStyle w:val="inlinetitle"/>
          <w:rFonts w:ascii="Times New Roman" w:hAnsi="Times New Roman" w:cs="Times New Roman"/>
          <w:b w:val="0"/>
          <w:bCs w:val="0"/>
          <w:sz w:val="22"/>
          <w:szCs w:val="22"/>
        </w:rPr>
        <w:t>Le miel</w:t>
      </w:r>
      <w:r w:rsidRPr="00814FA2">
        <w:rPr>
          <w:rStyle w:val="inlinetitle"/>
          <w:rFonts w:ascii="Times New Roman" w:hAnsi="Times New Roman" w:cs="Times New Roman"/>
          <w:b w:val="0"/>
          <w:bCs w:val="0"/>
          <w:sz w:val="22"/>
          <w:szCs w:val="22"/>
        </w:rPr>
        <w:t xml:space="preserve"> </w:t>
      </w:r>
      <w:r w:rsidRPr="00814FA2">
        <w:rPr>
          <w:rFonts w:ascii="Times New Roman" w:hAnsi="Times New Roman" w:cs="Times New Roman"/>
        </w:rPr>
        <w:t>est une</w:t>
      </w:r>
      <w:r w:rsidR="00DA1725" w:rsidRPr="00814FA2">
        <w:rPr>
          <w:rFonts w:ascii="Times New Roman" w:hAnsi="Times New Roman" w:cs="Times New Roman"/>
        </w:rPr>
        <w:t xml:space="preserve"> substance sirupeuse très riche en </w:t>
      </w:r>
      <w:hyperlink r:id="rId4" w:history="1">
        <w:r w:rsidR="00DA1725" w:rsidRPr="00814FA2">
          <w:rPr>
            <w:rStyle w:val="Lienhypertexte"/>
            <w:rFonts w:ascii="Times New Roman" w:hAnsi="Times New Roman" w:cs="Times New Roman"/>
            <w:color w:val="auto"/>
          </w:rPr>
          <w:t>sucre</w:t>
        </w:r>
      </w:hyperlink>
      <w:r w:rsidR="00DA1725" w:rsidRPr="00814FA2">
        <w:rPr>
          <w:rFonts w:ascii="Times New Roman" w:hAnsi="Times New Roman" w:cs="Times New Roman"/>
        </w:rPr>
        <w:t xml:space="preserve">, produite par les </w:t>
      </w:r>
      <w:hyperlink r:id="rId5" w:history="1">
        <w:r w:rsidR="00DA1725" w:rsidRPr="00814FA2">
          <w:rPr>
            <w:rStyle w:val="Lienhypertexte"/>
            <w:rFonts w:ascii="Times New Roman" w:hAnsi="Times New Roman" w:cs="Times New Roman"/>
            <w:color w:val="auto"/>
          </w:rPr>
          <w:t>abeilles</w:t>
        </w:r>
      </w:hyperlink>
      <w:r w:rsidR="00DA1725" w:rsidRPr="00814FA2">
        <w:rPr>
          <w:rFonts w:ascii="Times New Roman" w:hAnsi="Times New Roman" w:cs="Times New Roman"/>
        </w:rPr>
        <w:t xml:space="preserve"> pour nourrir leurs </w:t>
      </w:r>
      <w:hyperlink r:id="rId6" w:history="1">
        <w:r w:rsidR="00DA1725" w:rsidRPr="00814FA2">
          <w:rPr>
            <w:rStyle w:val="Lienhypertexte"/>
            <w:rFonts w:ascii="Times New Roman" w:hAnsi="Times New Roman" w:cs="Times New Roman"/>
            <w:color w:val="auto"/>
          </w:rPr>
          <w:t>larves</w:t>
        </w:r>
      </w:hyperlink>
      <w:r w:rsidR="00DA1725" w:rsidRPr="00814FA2">
        <w:rPr>
          <w:rFonts w:ascii="Times New Roman" w:hAnsi="Times New Roman" w:cs="Times New Roman"/>
        </w:rPr>
        <w:t xml:space="preserve"> et assurer leurs provisions d'hiver. Le </w:t>
      </w:r>
      <w:hyperlink r:id="rId7" w:history="1">
        <w:r w:rsidR="00DA1725" w:rsidRPr="00814FA2">
          <w:rPr>
            <w:rStyle w:val="Lienhypertexte"/>
            <w:rFonts w:ascii="Times New Roman" w:hAnsi="Times New Roman" w:cs="Times New Roman"/>
            <w:color w:val="auto"/>
          </w:rPr>
          <w:t>nectar</w:t>
        </w:r>
      </w:hyperlink>
      <w:r w:rsidR="00DA1725" w:rsidRPr="00814FA2">
        <w:rPr>
          <w:rFonts w:ascii="Times New Roman" w:hAnsi="Times New Roman" w:cs="Times New Roman"/>
        </w:rPr>
        <w:t xml:space="preserve"> des fleurs est recueilli par les ouvrières et transformé en miel dans des poches de leur appareil digestif, les jabots. Il est ensuite entreposé dans les alvéoles de la ruche pour mûrir. Le miel est un élément important du régime alimentaire de certains animaux tels que l'</w:t>
      </w:r>
      <w:hyperlink r:id="rId8" w:history="1">
        <w:r w:rsidR="00DA1725" w:rsidRPr="00814FA2">
          <w:rPr>
            <w:rStyle w:val="Lienhypertexte"/>
            <w:rFonts w:ascii="Times New Roman" w:hAnsi="Times New Roman" w:cs="Times New Roman"/>
            <w:color w:val="auto"/>
          </w:rPr>
          <w:t>ours</w:t>
        </w:r>
      </w:hyperlink>
      <w:r w:rsidR="00DA1725" w:rsidRPr="00814FA2">
        <w:rPr>
          <w:rFonts w:ascii="Times New Roman" w:hAnsi="Times New Roman" w:cs="Times New Roman"/>
        </w:rPr>
        <w:t xml:space="preserve"> ou le </w:t>
      </w:r>
      <w:hyperlink r:id="rId9" w:history="1">
        <w:r w:rsidR="00DA1725" w:rsidRPr="00814FA2">
          <w:rPr>
            <w:rStyle w:val="Lienhypertexte"/>
            <w:rFonts w:ascii="Times New Roman" w:hAnsi="Times New Roman" w:cs="Times New Roman"/>
            <w:color w:val="auto"/>
          </w:rPr>
          <w:t>blaireau</w:t>
        </w:r>
      </w:hyperlink>
      <w:r w:rsidR="00DA1725" w:rsidRPr="00814FA2">
        <w:rPr>
          <w:rFonts w:ascii="Times New Roman" w:hAnsi="Times New Roman" w:cs="Times New Roman"/>
        </w:rPr>
        <w:t>. Il est également largement consommé par les êtres humains</w:t>
      </w:r>
    </w:p>
    <w:p w:rsidR="00DA1725" w:rsidRPr="00814FA2" w:rsidRDefault="008E0322" w:rsidP="00814FA2">
      <w:pPr>
        <w:spacing w:after="0" w:afterAutospacing="0" w:line="276" w:lineRule="auto"/>
        <w:rPr>
          <w:rFonts w:ascii="Times New Roman" w:hAnsi="Times New Roman" w:cs="Times New Roman"/>
        </w:rPr>
      </w:pPr>
      <w:r w:rsidRPr="00814FA2">
        <w:rPr>
          <w:rFonts w:ascii="Times New Roman" w:hAnsi="Times New Roman" w:cs="Times New Roman"/>
        </w:rPr>
        <w:t xml:space="preserve">   </w:t>
      </w:r>
      <w:r w:rsidR="00DA1725" w:rsidRPr="00814FA2">
        <w:rPr>
          <w:rFonts w:ascii="Times New Roman" w:hAnsi="Times New Roman" w:cs="Times New Roman"/>
        </w:rPr>
        <w:t xml:space="preserve">Le miel d'abeilles est composé de </w:t>
      </w:r>
      <w:hyperlink r:id="rId10" w:history="1">
        <w:r w:rsidR="00DA1725" w:rsidRPr="00814FA2">
          <w:rPr>
            <w:rStyle w:val="Lienhypertexte"/>
            <w:rFonts w:ascii="Times New Roman" w:hAnsi="Times New Roman" w:cs="Times New Roman"/>
            <w:color w:val="auto"/>
          </w:rPr>
          <w:t>fructose</w:t>
        </w:r>
      </w:hyperlink>
      <w:r w:rsidR="00DA1725" w:rsidRPr="00814FA2">
        <w:rPr>
          <w:rFonts w:ascii="Times New Roman" w:hAnsi="Times New Roman" w:cs="Times New Roman"/>
        </w:rPr>
        <w:t xml:space="preserve">, de </w:t>
      </w:r>
      <w:hyperlink r:id="rId11" w:history="1">
        <w:r w:rsidR="00DA1725" w:rsidRPr="00814FA2">
          <w:rPr>
            <w:rStyle w:val="Lienhypertexte"/>
            <w:rFonts w:ascii="Times New Roman" w:hAnsi="Times New Roman" w:cs="Times New Roman"/>
            <w:color w:val="auto"/>
          </w:rPr>
          <w:t>glucose</w:t>
        </w:r>
      </w:hyperlink>
      <w:r w:rsidR="00DA1725" w:rsidRPr="00814FA2">
        <w:rPr>
          <w:rFonts w:ascii="Times New Roman" w:hAnsi="Times New Roman" w:cs="Times New Roman"/>
        </w:rPr>
        <w:t xml:space="preserve"> et d'eau, en proportions diverses. Il contient également plusieurs </w:t>
      </w:r>
      <w:hyperlink r:id="rId12" w:history="1">
        <w:r w:rsidR="00DA1725" w:rsidRPr="00814FA2">
          <w:rPr>
            <w:rStyle w:val="Lienhypertexte"/>
            <w:rFonts w:ascii="Times New Roman" w:hAnsi="Times New Roman" w:cs="Times New Roman"/>
            <w:color w:val="auto"/>
          </w:rPr>
          <w:t>enzymes</w:t>
        </w:r>
      </w:hyperlink>
      <w:r w:rsidR="00DB521B" w:rsidRPr="00814FA2">
        <w:rPr>
          <w:rFonts w:ascii="Times New Roman" w:hAnsi="Times New Roman" w:cs="Times New Roman"/>
        </w:rPr>
        <w:t xml:space="preserve"> et huiles, ce qui justifie certainement son efficacité dans la guérison contre divers maladies.</w:t>
      </w:r>
      <w:r w:rsidR="00DA1725" w:rsidRPr="00814FA2">
        <w:rPr>
          <w:rFonts w:ascii="Times New Roman" w:hAnsi="Times New Roman" w:cs="Times New Roman"/>
        </w:rPr>
        <w:t xml:space="preserve"> La couleur et l'arôme dépendent de l'âge du miel et de la provenance du nectar. Les miels de couleur claire sont, en général, de meilleure qualité que les miels de couleur foncée.</w:t>
      </w:r>
    </w:p>
    <w:p w:rsidR="00DB521B" w:rsidRPr="00DB521B" w:rsidRDefault="00DB521B" w:rsidP="00DB521B">
      <w:pPr>
        <w:spacing w:after="0" w:afterAutospacing="0"/>
        <w:rPr>
          <w:rFonts w:ascii="MS Reference Sans Serif" w:hAnsi="MS Reference Sans Serif" w:cs="Tahoma"/>
          <w:b/>
          <w:bCs/>
          <w:sz w:val="20"/>
          <w:szCs w:val="20"/>
        </w:rPr>
      </w:pPr>
      <w:r w:rsidRPr="00814FA2">
        <w:rPr>
          <w:rFonts w:ascii="MS Reference Sans Serif" w:hAnsi="MS Reference Sans Serif" w:cs="Tahoma"/>
        </w:rPr>
        <w:t xml:space="preserve">                                                                                   </w:t>
      </w:r>
      <w:r w:rsidRPr="00814FA2">
        <w:rPr>
          <w:rFonts w:ascii="MS Reference Sans Serif" w:hAnsi="MS Reference Sans Serif" w:cs="Tahoma"/>
          <w:b/>
          <w:bCs/>
        </w:rPr>
        <w:t>Encarta junior 2008</w:t>
      </w:r>
    </w:p>
    <w:p w:rsidR="00DA1725" w:rsidRDefault="00DB521B" w:rsidP="00DA1725">
      <w:pPr>
        <w:spacing w:after="0" w:afterAutospacing="0"/>
        <w:rPr>
          <w:b/>
          <w:bCs/>
        </w:rPr>
      </w:pPr>
      <w:r>
        <w:t xml:space="preserve">                                                                                       </w:t>
      </w:r>
      <w:r w:rsidRPr="00DB521B">
        <w:rPr>
          <w:b/>
          <w:bCs/>
        </w:rPr>
        <w:t>Questions</w:t>
      </w:r>
    </w:p>
    <w:p w:rsidR="00DB521B" w:rsidRPr="00814FA2" w:rsidRDefault="00DB521B" w:rsidP="00814FA2">
      <w:pPr>
        <w:spacing w:after="0" w:afterAutospacing="0" w:line="276" w:lineRule="auto"/>
        <w:rPr>
          <w:rFonts w:ascii="Times New Roman" w:hAnsi="Times New Roman" w:cs="Times New Roman"/>
          <w:b/>
          <w:bCs/>
          <w:sz w:val="24"/>
          <w:szCs w:val="24"/>
        </w:rPr>
      </w:pPr>
      <w:r w:rsidRPr="00814FA2">
        <w:rPr>
          <w:rFonts w:ascii="Times New Roman" w:hAnsi="Times New Roman" w:cs="Times New Roman"/>
          <w:b/>
          <w:bCs/>
          <w:sz w:val="24"/>
          <w:szCs w:val="24"/>
        </w:rPr>
        <w:t>I – compréhension de l’écrit.</w:t>
      </w:r>
    </w:p>
    <w:p w:rsidR="00DB521B" w:rsidRPr="00814FA2" w:rsidRDefault="00DB521B" w:rsidP="00814FA2">
      <w:pPr>
        <w:spacing w:after="0" w:afterAutospacing="0" w:line="276" w:lineRule="auto"/>
        <w:rPr>
          <w:rFonts w:ascii="Times New Roman" w:hAnsi="Times New Roman" w:cs="Times New Roman"/>
          <w:sz w:val="24"/>
          <w:szCs w:val="24"/>
        </w:rPr>
      </w:pPr>
      <w:r w:rsidRPr="00814FA2">
        <w:rPr>
          <w:rFonts w:ascii="Times New Roman" w:hAnsi="Times New Roman" w:cs="Times New Roman"/>
          <w:b/>
          <w:bCs/>
          <w:sz w:val="24"/>
          <w:szCs w:val="24"/>
        </w:rPr>
        <w:t>1</w:t>
      </w:r>
      <w:r w:rsidR="00814FA2" w:rsidRPr="00814FA2">
        <w:rPr>
          <w:rFonts w:ascii="Times New Roman" w:hAnsi="Times New Roman" w:cs="Times New Roman"/>
          <w:b/>
          <w:bCs/>
          <w:sz w:val="24"/>
          <w:szCs w:val="24"/>
        </w:rPr>
        <w:t>)</w:t>
      </w:r>
      <w:r w:rsidRPr="00814FA2">
        <w:rPr>
          <w:rFonts w:ascii="Times New Roman" w:hAnsi="Times New Roman" w:cs="Times New Roman"/>
          <w:b/>
          <w:bCs/>
          <w:sz w:val="24"/>
          <w:szCs w:val="24"/>
        </w:rPr>
        <w:t xml:space="preserve"> </w:t>
      </w:r>
      <w:r w:rsidRPr="00814FA2">
        <w:rPr>
          <w:rFonts w:ascii="Times New Roman" w:hAnsi="Times New Roman" w:cs="Times New Roman"/>
          <w:sz w:val="24"/>
          <w:szCs w:val="24"/>
        </w:rPr>
        <w:t>– ce texte est de type :       a)narratif                              b) explic</w:t>
      </w:r>
      <w:r w:rsidR="006D570D">
        <w:rPr>
          <w:rFonts w:ascii="Times New Roman" w:hAnsi="Times New Roman" w:cs="Times New Roman"/>
          <w:sz w:val="24"/>
          <w:szCs w:val="24"/>
        </w:rPr>
        <w:t xml:space="preserve">atif                </w:t>
      </w:r>
      <w:r w:rsidRPr="00814FA2">
        <w:rPr>
          <w:rFonts w:ascii="Times New Roman" w:hAnsi="Times New Roman" w:cs="Times New Roman"/>
          <w:sz w:val="24"/>
          <w:szCs w:val="24"/>
        </w:rPr>
        <w:t xml:space="preserve"> c) argumentatif</w:t>
      </w:r>
    </w:p>
    <w:p w:rsidR="00DB521B" w:rsidRPr="00814FA2" w:rsidRDefault="00DB521B" w:rsidP="00814FA2">
      <w:pPr>
        <w:spacing w:after="0" w:afterAutospacing="0" w:line="276" w:lineRule="auto"/>
        <w:rPr>
          <w:rFonts w:ascii="Times New Roman" w:hAnsi="Times New Roman" w:cs="Times New Roman"/>
          <w:sz w:val="24"/>
          <w:szCs w:val="24"/>
        </w:rPr>
      </w:pPr>
      <w:r w:rsidRPr="00814FA2">
        <w:rPr>
          <w:rFonts w:ascii="Times New Roman" w:hAnsi="Times New Roman" w:cs="Times New Roman"/>
          <w:sz w:val="24"/>
          <w:szCs w:val="24"/>
        </w:rPr>
        <w:t xml:space="preserve">                                                                                                    </w:t>
      </w:r>
      <w:r w:rsidR="00814FA2">
        <w:rPr>
          <w:rFonts w:ascii="Times New Roman" w:hAnsi="Times New Roman" w:cs="Times New Roman"/>
          <w:sz w:val="24"/>
          <w:szCs w:val="24"/>
        </w:rPr>
        <w:t xml:space="preserve">    </w:t>
      </w:r>
      <w:r w:rsidRPr="00814FA2">
        <w:rPr>
          <w:rFonts w:ascii="Times New Roman" w:hAnsi="Times New Roman" w:cs="Times New Roman"/>
          <w:sz w:val="24"/>
          <w:szCs w:val="24"/>
        </w:rPr>
        <w:t xml:space="preserve"> Choisi la bonne réponse</w:t>
      </w:r>
    </w:p>
    <w:p w:rsidR="00DB521B" w:rsidRPr="00814FA2" w:rsidRDefault="0091047C" w:rsidP="00814FA2">
      <w:pPr>
        <w:spacing w:after="0" w:afterAutospacing="0" w:line="276" w:lineRule="auto"/>
        <w:rPr>
          <w:rFonts w:ascii="Times New Roman" w:hAnsi="Times New Roman" w:cs="Times New Roman"/>
          <w:sz w:val="24"/>
          <w:szCs w:val="24"/>
        </w:rPr>
      </w:pPr>
      <w:r w:rsidRPr="00814FA2">
        <w:rPr>
          <w:rFonts w:ascii="Times New Roman" w:hAnsi="Times New Roman" w:cs="Times New Roman"/>
          <w:b/>
          <w:bCs/>
          <w:sz w:val="24"/>
          <w:szCs w:val="24"/>
        </w:rPr>
        <w:t>2</w:t>
      </w:r>
      <w:r w:rsidR="00814FA2" w:rsidRPr="00814FA2">
        <w:rPr>
          <w:rFonts w:ascii="Times New Roman" w:hAnsi="Times New Roman" w:cs="Times New Roman"/>
          <w:b/>
          <w:bCs/>
          <w:sz w:val="24"/>
          <w:szCs w:val="24"/>
        </w:rPr>
        <w:t>)</w:t>
      </w:r>
      <w:r w:rsidRPr="00814FA2">
        <w:rPr>
          <w:rFonts w:ascii="Times New Roman" w:hAnsi="Times New Roman" w:cs="Times New Roman"/>
          <w:sz w:val="24"/>
          <w:szCs w:val="24"/>
        </w:rPr>
        <w:t xml:space="preserve">- L’auteur définit le miel, relève cette définition du </w:t>
      </w:r>
      <w:r w:rsidR="00253F79" w:rsidRPr="00814FA2">
        <w:rPr>
          <w:rFonts w:ascii="Times New Roman" w:hAnsi="Times New Roman" w:cs="Times New Roman"/>
          <w:sz w:val="24"/>
          <w:szCs w:val="24"/>
        </w:rPr>
        <w:t>texte.</w:t>
      </w:r>
    </w:p>
    <w:p w:rsidR="0091047C" w:rsidRPr="00814FA2" w:rsidRDefault="0091047C" w:rsidP="00814FA2">
      <w:pPr>
        <w:spacing w:after="0" w:afterAutospacing="0" w:line="276" w:lineRule="auto"/>
        <w:rPr>
          <w:rFonts w:ascii="Times New Roman" w:hAnsi="Times New Roman" w:cs="Times New Roman"/>
          <w:sz w:val="24"/>
          <w:szCs w:val="24"/>
        </w:rPr>
      </w:pPr>
      <w:r w:rsidRPr="00814FA2">
        <w:rPr>
          <w:rFonts w:ascii="Times New Roman" w:hAnsi="Times New Roman" w:cs="Times New Roman"/>
          <w:b/>
          <w:bCs/>
          <w:sz w:val="24"/>
          <w:szCs w:val="24"/>
        </w:rPr>
        <w:t>3</w:t>
      </w:r>
      <w:r w:rsidR="00814FA2" w:rsidRPr="00814FA2">
        <w:rPr>
          <w:rFonts w:ascii="Times New Roman" w:hAnsi="Times New Roman" w:cs="Times New Roman"/>
          <w:sz w:val="24"/>
          <w:szCs w:val="24"/>
        </w:rPr>
        <w:t>)</w:t>
      </w:r>
      <w:r w:rsidRPr="00814FA2">
        <w:rPr>
          <w:rFonts w:ascii="Times New Roman" w:hAnsi="Times New Roman" w:cs="Times New Roman"/>
          <w:sz w:val="24"/>
          <w:szCs w:val="24"/>
        </w:rPr>
        <w:t>-Réponds  par « vrai » ou « faux »</w:t>
      </w:r>
    </w:p>
    <w:p w:rsidR="0091047C" w:rsidRPr="00814FA2" w:rsidRDefault="0091047C" w:rsidP="00814FA2">
      <w:pPr>
        <w:spacing w:after="0" w:afterAutospacing="0" w:line="276" w:lineRule="auto"/>
        <w:rPr>
          <w:rFonts w:ascii="Times New Roman" w:hAnsi="Times New Roman" w:cs="Times New Roman"/>
          <w:sz w:val="24"/>
          <w:szCs w:val="24"/>
        </w:rPr>
      </w:pPr>
      <w:r w:rsidRPr="00814FA2">
        <w:rPr>
          <w:rFonts w:ascii="Times New Roman" w:hAnsi="Times New Roman" w:cs="Times New Roman"/>
          <w:sz w:val="24"/>
          <w:szCs w:val="24"/>
        </w:rPr>
        <w:t xml:space="preserve">       -Les abeilles produisent le miel :………..</w:t>
      </w:r>
    </w:p>
    <w:p w:rsidR="0091047C" w:rsidRPr="00814FA2" w:rsidRDefault="0091047C" w:rsidP="00814FA2">
      <w:pPr>
        <w:spacing w:after="0" w:afterAutospacing="0" w:line="276" w:lineRule="auto"/>
        <w:rPr>
          <w:rFonts w:ascii="Times New Roman" w:hAnsi="Times New Roman" w:cs="Times New Roman"/>
          <w:sz w:val="24"/>
          <w:szCs w:val="24"/>
        </w:rPr>
      </w:pPr>
      <w:r w:rsidRPr="00814FA2">
        <w:rPr>
          <w:rFonts w:ascii="Times New Roman" w:hAnsi="Times New Roman" w:cs="Times New Roman"/>
          <w:sz w:val="24"/>
          <w:szCs w:val="24"/>
        </w:rPr>
        <w:t xml:space="preserve">       - les abeilles vivent dans la ruche :……….</w:t>
      </w:r>
    </w:p>
    <w:p w:rsidR="0091047C" w:rsidRPr="00814FA2" w:rsidRDefault="0091047C" w:rsidP="00814FA2">
      <w:pPr>
        <w:spacing w:after="0" w:afterAutospacing="0" w:line="276" w:lineRule="auto"/>
        <w:rPr>
          <w:rFonts w:ascii="Times New Roman" w:hAnsi="Times New Roman" w:cs="Times New Roman"/>
          <w:sz w:val="24"/>
          <w:szCs w:val="24"/>
        </w:rPr>
      </w:pPr>
      <w:r w:rsidRPr="00814FA2">
        <w:rPr>
          <w:rFonts w:ascii="Times New Roman" w:hAnsi="Times New Roman" w:cs="Times New Roman"/>
          <w:sz w:val="24"/>
          <w:szCs w:val="24"/>
        </w:rPr>
        <w:t xml:space="preserve">       - Les miels ont la même couleur et le même arôme :……………..</w:t>
      </w:r>
    </w:p>
    <w:p w:rsidR="0091047C" w:rsidRPr="00814FA2" w:rsidRDefault="0091047C" w:rsidP="00814FA2">
      <w:pPr>
        <w:spacing w:after="0" w:afterAutospacing="0" w:line="276" w:lineRule="auto"/>
        <w:rPr>
          <w:rFonts w:ascii="Times New Roman" w:hAnsi="Times New Roman" w:cs="Times New Roman"/>
          <w:sz w:val="24"/>
          <w:szCs w:val="24"/>
        </w:rPr>
      </w:pPr>
      <w:r w:rsidRPr="00814FA2">
        <w:rPr>
          <w:rFonts w:ascii="Times New Roman" w:hAnsi="Times New Roman" w:cs="Times New Roman"/>
          <w:sz w:val="24"/>
          <w:szCs w:val="24"/>
        </w:rPr>
        <w:t xml:space="preserve">       - le miel aide à guérir des maladies :……………...</w:t>
      </w:r>
    </w:p>
    <w:p w:rsidR="0091047C" w:rsidRPr="00814FA2" w:rsidRDefault="0091047C" w:rsidP="00814FA2">
      <w:pPr>
        <w:spacing w:after="0" w:afterAutospacing="0" w:line="276" w:lineRule="auto"/>
        <w:rPr>
          <w:rFonts w:ascii="Times New Roman" w:hAnsi="Times New Roman" w:cs="Times New Roman"/>
          <w:sz w:val="24"/>
          <w:szCs w:val="24"/>
        </w:rPr>
      </w:pPr>
      <w:r w:rsidRPr="00814FA2">
        <w:rPr>
          <w:rFonts w:ascii="Times New Roman" w:hAnsi="Times New Roman" w:cs="Times New Roman"/>
          <w:sz w:val="24"/>
          <w:szCs w:val="24"/>
        </w:rPr>
        <w:t>4) – relève du texte un modalisateur.</w:t>
      </w:r>
    </w:p>
    <w:p w:rsidR="0091047C" w:rsidRPr="00814FA2" w:rsidRDefault="0091047C" w:rsidP="00814FA2">
      <w:pPr>
        <w:spacing w:after="0" w:afterAutospacing="0" w:line="276" w:lineRule="auto"/>
        <w:rPr>
          <w:rFonts w:ascii="Times New Roman" w:hAnsi="Times New Roman" w:cs="Times New Roman"/>
          <w:sz w:val="24"/>
          <w:szCs w:val="24"/>
        </w:rPr>
      </w:pPr>
      <w:r w:rsidRPr="00814FA2">
        <w:rPr>
          <w:rFonts w:ascii="Times New Roman" w:hAnsi="Times New Roman" w:cs="Times New Roman"/>
          <w:sz w:val="24"/>
          <w:szCs w:val="24"/>
        </w:rPr>
        <w:t xml:space="preserve">    - relève du texte le contraire du mot </w:t>
      </w:r>
      <w:r w:rsidRPr="00814FA2">
        <w:rPr>
          <w:rFonts w:ascii="Times New Roman" w:hAnsi="Times New Roman" w:cs="Times New Roman"/>
          <w:sz w:val="24"/>
          <w:szCs w:val="24"/>
          <w:u w:val="single"/>
        </w:rPr>
        <w:t>riche</w:t>
      </w:r>
      <w:r w:rsidRPr="00814FA2">
        <w:rPr>
          <w:rFonts w:ascii="Times New Roman" w:hAnsi="Times New Roman" w:cs="Times New Roman"/>
          <w:sz w:val="24"/>
          <w:szCs w:val="24"/>
        </w:rPr>
        <w:t>.         Riche ≠…………….</w:t>
      </w:r>
    </w:p>
    <w:p w:rsidR="00C73447" w:rsidRPr="00814FA2" w:rsidRDefault="00C73447" w:rsidP="00814FA2">
      <w:pPr>
        <w:spacing w:after="0" w:afterAutospacing="0" w:line="276" w:lineRule="auto"/>
        <w:rPr>
          <w:rFonts w:ascii="Times New Roman" w:hAnsi="Times New Roman" w:cs="Times New Roman"/>
          <w:sz w:val="24"/>
          <w:szCs w:val="24"/>
        </w:rPr>
      </w:pPr>
      <w:r w:rsidRPr="00814FA2">
        <w:rPr>
          <w:rFonts w:ascii="Times New Roman" w:hAnsi="Times New Roman" w:cs="Times New Roman"/>
          <w:sz w:val="24"/>
          <w:szCs w:val="24"/>
        </w:rPr>
        <w:t>5) Relève du 1</w:t>
      </w:r>
      <w:r w:rsidRPr="00814FA2">
        <w:rPr>
          <w:rFonts w:ascii="Times New Roman" w:hAnsi="Times New Roman" w:cs="Times New Roman"/>
          <w:sz w:val="24"/>
          <w:szCs w:val="24"/>
          <w:vertAlign w:val="superscript"/>
        </w:rPr>
        <w:t>er</w:t>
      </w:r>
      <w:r w:rsidRPr="00814FA2">
        <w:rPr>
          <w:rFonts w:ascii="Times New Roman" w:hAnsi="Times New Roman" w:cs="Times New Roman"/>
          <w:sz w:val="24"/>
          <w:szCs w:val="24"/>
        </w:rPr>
        <w:t xml:space="preserve"> paragraphe superlatif de supériorité.</w:t>
      </w:r>
    </w:p>
    <w:p w:rsidR="00C73447" w:rsidRPr="00814FA2" w:rsidRDefault="00C73447" w:rsidP="00814FA2">
      <w:pPr>
        <w:spacing w:after="0" w:afterAutospacing="0" w:line="276" w:lineRule="auto"/>
        <w:rPr>
          <w:rFonts w:ascii="Times New Roman" w:hAnsi="Times New Roman" w:cs="Times New Roman"/>
          <w:sz w:val="24"/>
          <w:szCs w:val="24"/>
        </w:rPr>
      </w:pPr>
      <w:r w:rsidRPr="00814FA2">
        <w:rPr>
          <w:rFonts w:ascii="Times New Roman" w:hAnsi="Times New Roman" w:cs="Times New Roman"/>
          <w:sz w:val="24"/>
          <w:szCs w:val="24"/>
        </w:rPr>
        <w:t>6) Retrouve les constituants de la phrase suivante :</w:t>
      </w:r>
    </w:p>
    <w:p w:rsidR="00C73447" w:rsidRPr="00814FA2" w:rsidRDefault="00C73447" w:rsidP="00814FA2">
      <w:pPr>
        <w:spacing w:after="0" w:afterAutospacing="0" w:line="276" w:lineRule="auto"/>
        <w:rPr>
          <w:rFonts w:ascii="Times New Roman" w:hAnsi="Times New Roman" w:cs="Times New Roman"/>
          <w:sz w:val="24"/>
          <w:szCs w:val="24"/>
        </w:rPr>
      </w:pPr>
      <w:r w:rsidRPr="00814FA2">
        <w:rPr>
          <w:rFonts w:ascii="Times New Roman" w:hAnsi="Times New Roman" w:cs="Times New Roman"/>
          <w:sz w:val="24"/>
          <w:szCs w:val="24"/>
        </w:rPr>
        <w:t xml:space="preserve">       « Les ouvrières recueille le nectar des fleurs ».</w:t>
      </w:r>
    </w:p>
    <w:p w:rsidR="0091047C" w:rsidRPr="00814FA2" w:rsidRDefault="00C73447" w:rsidP="00814FA2">
      <w:pPr>
        <w:spacing w:after="0" w:afterAutospacing="0" w:line="276" w:lineRule="auto"/>
        <w:rPr>
          <w:rFonts w:ascii="Times New Roman" w:hAnsi="Times New Roman" w:cs="Times New Roman"/>
          <w:sz w:val="24"/>
          <w:szCs w:val="24"/>
        </w:rPr>
      </w:pPr>
      <w:r w:rsidRPr="00814FA2">
        <w:rPr>
          <w:rFonts w:ascii="Times New Roman" w:hAnsi="Times New Roman" w:cs="Times New Roman"/>
          <w:sz w:val="24"/>
          <w:szCs w:val="24"/>
        </w:rPr>
        <w:t xml:space="preserve">  7) mets les verbes au futur simple de l’indicatif</w:t>
      </w:r>
    </w:p>
    <w:p w:rsidR="00C73447" w:rsidRPr="00814FA2" w:rsidRDefault="00C73447" w:rsidP="00814FA2">
      <w:pPr>
        <w:spacing w:after="0" w:afterAutospacing="0" w:line="276" w:lineRule="auto"/>
        <w:rPr>
          <w:rFonts w:ascii="Times New Roman" w:hAnsi="Times New Roman" w:cs="Times New Roman"/>
          <w:sz w:val="24"/>
          <w:szCs w:val="24"/>
        </w:rPr>
      </w:pPr>
      <w:r w:rsidRPr="00814FA2">
        <w:rPr>
          <w:rFonts w:ascii="Times New Roman" w:hAnsi="Times New Roman" w:cs="Times New Roman"/>
          <w:sz w:val="24"/>
          <w:szCs w:val="24"/>
        </w:rPr>
        <w:t xml:space="preserve">       Tu découvriras les bienfaits du miel.</w:t>
      </w:r>
    </w:p>
    <w:p w:rsidR="00C73447" w:rsidRPr="00814FA2" w:rsidRDefault="00C73447" w:rsidP="00814FA2">
      <w:pPr>
        <w:spacing w:after="0" w:afterAutospacing="0" w:line="276" w:lineRule="auto"/>
        <w:rPr>
          <w:rFonts w:ascii="Times New Roman" w:hAnsi="Times New Roman" w:cs="Times New Roman"/>
          <w:sz w:val="24"/>
          <w:szCs w:val="24"/>
        </w:rPr>
      </w:pPr>
      <w:r w:rsidRPr="00814FA2">
        <w:rPr>
          <w:rFonts w:ascii="Times New Roman" w:hAnsi="Times New Roman" w:cs="Times New Roman"/>
          <w:sz w:val="24"/>
          <w:szCs w:val="24"/>
        </w:rPr>
        <w:t xml:space="preserve">        Vous ……………………………………………</w:t>
      </w:r>
    </w:p>
    <w:p w:rsidR="00C73447" w:rsidRPr="00814FA2" w:rsidRDefault="00C73447" w:rsidP="00814FA2">
      <w:pPr>
        <w:spacing w:after="0" w:afterAutospacing="0" w:line="276" w:lineRule="auto"/>
        <w:rPr>
          <w:rFonts w:ascii="Times New Roman" w:hAnsi="Times New Roman" w:cs="Times New Roman"/>
          <w:sz w:val="24"/>
          <w:szCs w:val="24"/>
        </w:rPr>
      </w:pPr>
      <w:r w:rsidRPr="00814FA2">
        <w:rPr>
          <w:rFonts w:ascii="Times New Roman" w:hAnsi="Times New Roman" w:cs="Times New Roman"/>
          <w:sz w:val="24"/>
          <w:szCs w:val="24"/>
        </w:rPr>
        <w:t xml:space="preserve">        Ils…………………………………………………….</w:t>
      </w:r>
    </w:p>
    <w:p w:rsidR="00C73447" w:rsidRPr="00814FA2" w:rsidRDefault="00C73447" w:rsidP="00814FA2">
      <w:pPr>
        <w:spacing w:after="0" w:afterAutospacing="0" w:line="276" w:lineRule="auto"/>
        <w:rPr>
          <w:rFonts w:ascii="Times New Roman" w:hAnsi="Times New Roman" w:cs="Times New Roman"/>
          <w:sz w:val="24"/>
          <w:szCs w:val="24"/>
        </w:rPr>
      </w:pPr>
      <w:r w:rsidRPr="00814FA2">
        <w:rPr>
          <w:rFonts w:ascii="Times New Roman" w:hAnsi="Times New Roman" w:cs="Times New Roman"/>
          <w:sz w:val="24"/>
          <w:szCs w:val="24"/>
        </w:rPr>
        <w:t>8) récris la phrase suivante au singulier.</w:t>
      </w:r>
    </w:p>
    <w:p w:rsidR="00C73447" w:rsidRPr="00814FA2" w:rsidRDefault="00C73447" w:rsidP="00814FA2">
      <w:pPr>
        <w:spacing w:after="0" w:afterAutospacing="0" w:line="276" w:lineRule="auto"/>
        <w:rPr>
          <w:rFonts w:ascii="Times New Roman" w:hAnsi="Times New Roman" w:cs="Times New Roman"/>
          <w:sz w:val="24"/>
          <w:szCs w:val="24"/>
        </w:rPr>
      </w:pPr>
      <w:r w:rsidRPr="00814FA2">
        <w:rPr>
          <w:rFonts w:ascii="Times New Roman" w:hAnsi="Times New Roman" w:cs="Times New Roman"/>
          <w:sz w:val="24"/>
          <w:szCs w:val="24"/>
        </w:rPr>
        <w:t xml:space="preserve">    «  </w:t>
      </w:r>
      <w:proofErr w:type="gramStart"/>
      <w:r w:rsidRPr="00814FA2">
        <w:rPr>
          <w:rFonts w:ascii="Times New Roman" w:hAnsi="Times New Roman" w:cs="Times New Roman"/>
          <w:sz w:val="24"/>
          <w:szCs w:val="24"/>
        </w:rPr>
        <w:t>les</w:t>
      </w:r>
      <w:proofErr w:type="gramEnd"/>
      <w:r w:rsidRPr="00814FA2">
        <w:rPr>
          <w:rFonts w:ascii="Times New Roman" w:hAnsi="Times New Roman" w:cs="Times New Roman"/>
          <w:sz w:val="24"/>
          <w:szCs w:val="24"/>
        </w:rPr>
        <w:t xml:space="preserve"> être humains consomment </w:t>
      </w:r>
      <w:r w:rsidR="00B74A4B" w:rsidRPr="00814FA2">
        <w:rPr>
          <w:rFonts w:ascii="Times New Roman" w:hAnsi="Times New Roman" w:cs="Times New Roman"/>
          <w:sz w:val="24"/>
          <w:szCs w:val="24"/>
        </w:rPr>
        <w:t>beaucoup de miel ».</w:t>
      </w:r>
    </w:p>
    <w:p w:rsidR="00B74A4B" w:rsidRDefault="00B74A4B" w:rsidP="00814FA2">
      <w:pPr>
        <w:spacing w:after="0" w:afterAutospacing="0" w:line="276" w:lineRule="auto"/>
        <w:rPr>
          <w:rFonts w:ascii="Times New Roman" w:hAnsi="Times New Roman" w:cs="Times New Roman"/>
          <w:b/>
          <w:bCs/>
          <w:sz w:val="24"/>
          <w:szCs w:val="24"/>
        </w:rPr>
      </w:pPr>
      <w:r w:rsidRPr="00814FA2">
        <w:rPr>
          <w:rFonts w:ascii="Times New Roman" w:hAnsi="Times New Roman" w:cs="Times New Roman"/>
          <w:b/>
          <w:bCs/>
          <w:sz w:val="24"/>
          <w:szCs w:val="24"/>
        </w:rPr>
        <w:t>II- production écrite</w:t>
      </w:r>
    </w:p>
    <w:p w:rsidR="00814FA2" w:rsidRPr="00814FA2" w:rsidRDefault="00814FA2" w:rsidP="00814FA2">
      <w:pPr>
        <w:spacing w:after="0" w:afterAutospacing="0" w:line="276" w:lineRule="auto"/>
        <w:rPr>
          <w:rFonts w:ascii="Times New Roman" w:hAnsi="Times New Roman" w:cs="Times New Roman"/>
          <w:sz w:val="24"/>
          <w:szCs w:val="24"/>
        </w:rPr>
      </w:pPr>
      <w:r>
        <w:rPr>
          <w:rFonts w:ascii="Times New Roman" w:hAnsi="Times New Roman" w:cs="Times New Roman"/>
        </w:rPr>
        <w:t xml:space="preserve">    </w:t>
      </w:r>
      <w:r w:rsidRPr="00814FA2">
        <w:rPr>
          <w:rFonts w:ascii="Times New Roman" w:hAnsi="Times New Roman" w:cs="Times New Roman"/>
        </w:rPr>
        <w:t xml:space="preserve">Le </w:t>
      </w:r>
      <w:r>
        <w:rPr>
          <w:rFonts w:ascii="Times New Roman" w:hAnsi="Times New Roman" w:cs="Times New Roman"/>
        </w:rPr>
        <w:t>lait</w:t>
      </w:r>
      <w:r w:rsidRPr="00814FA2">
        <w:rPr>
          <w:rFonts w:ascii="Times New Roman" w:hAnsi="Times New Roman" w:cs="Times New Roman"/>
        </w:rPr>
        <w:t xml:space="preserve"> est un élément important du régime alimentaire</w:t>
      </w:r>
      <w:r>
        <w:rPr>
          <w:rFonts w:ascii="Times New Roman" w:hAnsi="Times New Roman" w:cs="Times New Roman"/>
        </w:rPr>
        <w:t xml:space="preserve">  de l’être humain</w:t>
      </w:r>
      <w:r w:rsidR="00253F79">
        <w:rPr>
          <w:rFonts w:ascii="Times New Roman" w:hAnsi="Times New Roman" w:cs="Times New Roman"/>
        </w:rPr>
        <w:t>.</w:t>
      </w:r>
    </w:p>
    <w:p w:rsidR="00B74A4B" w:rsidRPr="00814FA2" w:rsidRDefault="00B74A4B" w:rsidP="00253F79">
      <w:pPr>
        <w:spacing w:after="0" w:afterAutospacing="0" w:line="276" w:lineRule="auto"/>
        <w:rPr>
          <w:rFonts w:ascii="Times New Roman" w:hAnsi="Times New Roman" w:cs="Times New Roman"/>
          <w:sz w:val="24"/>
          <w:szCs w:val="24"/>
        </w:rPr>
      </w:pPr>
      <w:r w:rsidRPr="00814FA2">
        <w:rPr>
          <w:rFonts w:ascii="Times New Roman" w:hAnsi="Times New Roman" w:cs="Times New Roman"/>
          <w:b/>
          <w:bCs/>
          <w:sz w:val="24"/>
          <w:szCs w:val="24"/>
        </w:rPr>
        <w:t xml:space="preserve"> </w:t>
      </w:r>
      <w:r w:rsidRPr="00814FA2">
        <w:rPr>
          <w:rFonts w:ascii="Times New Roman" w:hAnsi="Times New Roman" w:cs="Times New Roman"/>
          <w:sz w:val="24"/>
          <w:szCs w:val="24"/>
        </w:rPr>
        <w:t xml:space="preserve">Rédige un paragraphe qui parle du lait et </w:t>
      </w:r>
      <w:r w:rsidR="00253F79">
        <w:rPr>
          <w:rFonts w:ascii="Times New Roman" w:hAnsi="Times New Roman" w:cs="Times New Roman"/>
          <w:sz w:val="24"/>
          <w:szCs w:val="24"/>
        </w:rPr>
        <w:t>d</w:t>
      </w:r>
      <w:r w:rsidRPr="00814FA2">
        <w:rPr>
          <w:rFonts w:ascii="Times New Roman" w:hAnsi="Times New Roman" w:cs="Times New Roman"/>
          <w:sz w:val="24"/>
          <w:szCs w:val="24"/>
        </w:rPr>
        <w:t xml:space="preserve">es produits laitiers.  </w:t>
      </w:r>
    </w:p>
    <w:p w:rsidR="00B74A4B" w:rsidRPr="00B74A4B" w:rsidRDefault="00B74A4B" w:rsidP="00B74A4B">
      <w:pPr>
        <w:spacing w:after="0" w:afterAutospacing="0"/>
      </w:pPr>
    </w:p>
    <w:p w:rsidR="0091047C" w:rsidRPr="00DB521B" w:rsidRDefault="0091047C" w:rsidP="00DA1725">
      <w:pPr>
        <w:spacing w:after="0" w:afterAutospacing="0"/>
      </w:pPr>
    </w:p>
    <w:sectPr w:rsidR="0091047C" w:rsidRPr="00DB521B" w:rsidSect="00814FA2">
      <w:pgSz w:w="11906" w:h="16838"/>
      <w:pgMar w:top="1418"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1725"/>
    <w:rsid w:val="000A4ED1"/>
    <w:rsid w:val="00125263"/>
    <w:rsid w:val="0016536C"/>
    <w:rsid w:val="00253F79"/>
    <w:rsid w:val="0029480B"/>
    <w:rsid w:val="003A5047"/>
    <w:rsid w:val="003E5C54"/>
    <w:rsid w:val="00402385"/>
    <w:rsid w:val="00417BCB"/>
    <w:rsid w:val="00423A41"/>
    <w:rsid w:val="004C08B0"/>
    <w:rsid w:val="004D114B"/>
    <w:rsid w:val="004D5761"/>
    <w:rsid w:val="0051186F"/>
    <w:rsid w:val="00575AE2"/>
    <w:rsid w:val="005C00FD"/>
    <w:rsid w:val="005E7621"/>
    <w:rsid w:val="006C7897"/>
    <w:rsid w:val="006D4440"/>
    <w:rsid w:val="006D570D"/>
    <w:rsid w:val="006E2A3E"/>
    <w:rsid w:val="007332F8"/>
    <w:rsid w:val="00814FA2"/>
    <w:rsid w:val="00816F57"/>
    <w:rsid w:val="0081748A"/>
    <w:rsid w:val="008462D0"/>
    <w:rsid w:val="0089003D"/>
    <w:rsid w:val="008A4303"/>
    <w:rsid w:val="008B7B82"/>
    <w:rsid w:val="008E0322"/>
    <w:rsid w:val="008F5B00"/>
    <w:rsid w:val="0091047C"/>
    <w:rsid w:val="00A56B3F"/>
    <w:rsid w:val="00A811DF"/>
    <w:rsid w:val="00A85BC1"/>
    <w:rsid w:val="00A9616E"/>
    <w:rsid w:val="00B5265B"/>
    <w:rsid w:val="00B74A4B"/>
    <w:rsid w:val="00BB285A"/>
    <w:rsid w:val="00C02C7C"/>
    <w:rsid w:val="00C73447"/>
    <w:rsid w:val="00CD762D"/>
    <w:rsid w:val="00D7069C"/>
    <w:rsid w:val="00D823FC"/>
    <w:rsid w:val="00DA1725"/>
    <w:rsid w:val="00DB521B"/>
    <w:rsid w:val="00DF3570"/>
    <w:rsid w:val="00E532D0"/>
    <w:rsid w:val="00EC3AAF"/>
    <w:rsid w:val="00ED645E"/>
    <w:rsid w:val="00F2015D"/>
    <w:rsid w:val="00F25A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DF"/>
    <w:pPr>
      <w:spacing w:after="100" w:afterAutospacing="1"/>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A1725"/>
    <w:rPr>
      <w:strike w:val="0"/>
      <w:dstrike w:val="0"/>
      <w:color w:val="0066CC"/>
      <w:u w:val="none"/>
      <w:effect w:val="none"/>
    </w:rPr>
  </w:style>
  <w:style w:type="character" w:customStyle="1" w:styleId="inlinetitle">
    <w:name w:val="inlinetitle"/>
    <w:basedOn w:val="Policepardfaut"/>
    <w:rsid w:val="00DA1725"/>
    <w:rPr>
      <w:rFonts w:ascii="MS Reference Sans Serif" w:hAnsi="MS Reference Sans Serif" w:hint="default"/>
      <w:b/>
      <w:bCs/>
      <w:sz w:val="31"/>
      <w:szCs w:val="3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encarta.msn.com/encyclopedia_761572258/our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r.encarta.msn.com/encyclopedia_761553880/nectar.html" TargetMode="External"/><Relationship Id="rId12" Type="http://schemas.openxmlformats.org/officeDocument/2006/relationships/hyperlink" Target="http://fr.encarta.msn.com/encyclopedia_761575875/enzym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ncarta.msn.com/encyclopedia_761577522/larve.html" TargetMode="External"/><Relationship Id="rId11" Type="http://schemas.openxmlformats.org/officeDocument/2006/relationships/hyperlink" Target="http://fr.encarta.msn.com/encyclopedia_761565342/glucose.html" TargetMode="External"/><Relationship Id="rId5" Type="http://schemas.openxmlformats.org/officeDocument/2006/relationships/hyperlink" Target="http://fr.encarta.msn.com/encyclopedia_761562611/abeille.html" TargetMode="External"/><Relationship Id="rId10" Type="http://schemas.openxmlformats.org/officeDocument/2006/relationships/hyperlink" Target="http://fr.encarta.msn.com/encyclopedia_761552866/fructose.html" TargetMode="External"/><Relationship Id="rId4" Type="http://schemas.openxmlformats.org/officeDocument/2006/relationships/hyperlink" Target="http://fr.encarta.msn.com/encyclopedia_761565113/sucre.html" TargetMode="External"/><Relationship Id="rId9" Type="http://schemas.openxmlformats.org/officeDocument/2006/relationships/hyperlink" Target="http://fr.encarta.msn.com/encyclopedia_761578791/blaireau.html"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relizane</Company>
  <LinksUpToDate>false</LinksUpToDate>
  <CharactersWithSpaces>3142</CharactersWithSpaces>
  <SharedDoc>false</SharedDoc>
  <HLinks>
    <vt:vector size="54" baseType="variant">
      <vt:variant>
        <vt:i4>6094947</vt:i4>
      </vt:variant>
      <vt:variant>
        <vt:i4>24</vt:i4>
      </vt:variant>
      <vt:variant>
        <vt:i4>0</vt:i4>
      </vt:variant>
      <vt:variant>
        <vt:i4>5</vt:i4>
      </vt:variant>
      <vt:variant>
        <vt:lpwstr>http://fr.encarta.msn.com/encyclopedia_761575875/enzyme.html</vt:lpwstr>
      </vt:variant>
      <vt:variant>
        <vt:lpwstr/>
      </vt:variant>
      <vt:variant>
        <vt:i4>589873</vt:i4>
      </vt:variant>
      <vt:variant>
        <vt:i4>21</vt:i4>
      </vt:variant>
      <vt:variant>
        <vt:i4>0</vt:i4>
      </vt:variant>
      <vt:variant>
        <vt:i4>5</vt:i4>
      </vt:variant>
      <vt:variant>
        <vt:lpwstr>http://fr.encarta.msn.com/encyclopedia_761565342/glucose.html</vt:lpwstr>
      </vt:variant>
      <vt:variant>
        <vt:lpwstr/>
      </vt:variant>
      <vt:variant>
        <vt:i4>3801100</vt:i4>
      </vt:variant>
      <vt:variant>
        <vt:i4>18</vt:i4>
      </vt:variant>
      <vt:variant>
        <vt:i4>0</vt:i4>
      </vt:variant>
      <vt:variant>
        <vt:i4>5</vt:i4>
      </vt:variant>
      <vt:variant>
        <vt:lpwstr>http://fr.encarta.msn.com/encyclopedia_761552866/fructose.html</vt:lpwstr>
      </vt:variant>
      <vt:variant>
        <vt:lpwstr/>
      </vt:variant>
      <vt:variant>
        <vt:i4>3407879</vt:i4>
      </vt:variant>
      <vt:variant>
        <vt:i4>15</vt:i4>
      </vt:variant>
      <vt:variant>
        <vt:i4>0</vt:i4>
      </vt:variant>
      <vt:variant>
        <vt:i4>5</vt:i4>
      </vt:variant>
      <vt:variant>
        <vt:lpwstr>http://fr.encarta.msn.com/encyclopedia_761578791/blaireau.html</vt:lpwstr>
      </vt:variant>
      <vt:variant>
        <vt:lpwstr/>
      </vt:variant>
      <vt:variant>
        <vt:i4>3473426</vt:i4>
      </vt:variant>
      <vt:variant>
        <vt:i4>12</vt:i4>
      </vt:variant>
      <vt:variant>
        <vt:i4>0</vt:i4>
      </vt:variant>
      <vt:variant>
        <vt:i4>5</vt:i4>
      </vt:variant>
      <vt:variant>
        <vt:lpwstr>http://fr.encarta.msn.com/encyclopedia_761572258/ours.html</vt:lpwstr>
      </vt:variant>
      <vt:variant>
        <vt:lpwstr/>
      </vt:variant>
      <vt:variant>
        <vt:i4>4456571</vt:i4>
      </vt:variant>
      <vt:variant>
        <vt:i4>9</vt:i4>
      </vt:variant>
      <vt:variant>
        <vt:i4>0</vt:i4>
      </vt:variant>
      <vt:variant>
        <vt:i4>5</vt:i4>
      </vt:variant>
      <vt:variant>
        <vt:lpwstr>http://fr.encarta.msn.com/encyclopedia_761553880/nectar.html</vt:lpwstr>
      </vt:variant>
      <vt:variant>
        <vt:lpwstr/>
      </vt:variant>
      <vt:variant>
        <vt:i4>7143518</vt:i4>
      </vt:variant>
      <vt:variant>
        <vt:i4>6</vt:i4>
      </vt:variant>
      <vt:variant>
        <vt:i4>0</vt:i4>
      </vt:variant>
      <vt:variant>
        <vt:i4>5</vt:i4>
      </vt:variant>
      <vt:variant>
        <vt:lpwstr>http://fr.encarta.msn.com/encyclopedia_761577522/larve.html</vt:lpwstr>
      </vt:variant>
      <vt:variant>
        <vt:lpwstr/>
      </vt:variant>
      <vt:variant>
        <vt:i4>1703976</vt:i4>
      </vt:variant>
      <vt:variant>
        <vt:i4>3</vt:i4>
      </vt:variant>
      <vt:variant>
        <vt:i4>0</vt:i4>
      </vt:variant>
      <vt:variant>
        <vt:i4>5</vt:i4>
      </vt:variant>
      <vt:variant>
        <vt:lpwstr>http://fr.encarta.msn.com/encyclopedia_761562611/abeille.html</vt:lpwstr>
      </vt:variant>
      <vt:variant>
        <vt:lpwstr/>
      </vt:variant>
      <vt:variant>
        <vt:i4>6750287</vt:i4>
      </vt:variant>
      <vt:variant>
        <vt:i4>0</vt:i4>
      </vt:variant>
      <vt:variant>
        <vt:i4>0</vt:i4>
      </vt:variant>
      <vt:variant>
        <vt:i4>5</vt:i4>
      </vt:variant>
      <vt:variant>
        <vt:lpwstr>http://fr.encarta.msn.com/encyclopedia_761565113/sucre.html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mekellache</dc:creator>
  <cp:keywords/>
  <dc:description/>
  <cp:lastModifiedBy> </cp:lastModifiedBy>
  <cp:revision>3</cp:revision>
  <cp:lastPrinted>2008-11-23T06:17:00Z</cp:lastPrinted>
  <dcterms:created xsi:type="dcterms:W3CDTF">2009-10-24T15:05:00Z</dcterms:created>
  <dcterms:modified xsi:type="dcterms:W3CDTF">2009-10-25T16:25:00Z</dcterms:modified>
</cp:coreProperties>
</file>