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1"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431"/>
        <w:gridCol w:w="1314"/>
        <w:gridCol w:w="3743"/>
        <w:gridCol w:w="1161"/>
        <w:gridCol w:w="2642"/>
      </w:tblGrid>
      <w:tr w:rsidR="00234C6C" w:rsidRPr="0019688B" w:rsidTr="00FF6D5A">
        <w:trPr>
          <w:tblCellSpacing w:w="1440" w:type="nil"/>
        </w:trPr>
        <w:tc>
          <w:tcPr>
            <w:tcW w:w="2389" w:type="dxa"/>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rPr>
            </w:pPr>
            <w:r w:rsidRPr="0019688B">
              <w:rPr>
                <w:sz w:val="28"/>
                <w:szCs w:val="28"/>
              </w:rPr>
              <w:t>Level: 03 AM</w:t>
            </w:r>
          </w:p>
        </w:tc>
        <w:tc>
          <w:tcPr>
            <w:tcW w:w="6112" w:type="dxa"/>
            <w:gridSpan w:val="3"/>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lang w:bidi="ar-DZ"/>
              </w:rPr>
            </w:pPr>
            <w:r w:rsidRPr="0019688B">
              <w:rPr>
                <w:sz w:val="28"/>
                <w:szCs w:val="28"/>
                <w:lang w:bidi="ar-DZ"/>
              </w:rPr>
              <w:t>Third Term English Examination</w:t>
            </w:r>
          </w:p>
        </w:tc>
        <w:tc>
          <w:tcPr>
            <w:tcW w:w="2597" w:type="dxa"/>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lang w:bidi="ar-DZ"/>
              </w:rPr>
            </w:pPr>
          </w:p>
        </w:tc>
      </w:tr>
      <w:tr w:rsidR="00234C6C" w:rsidRPr="0019688B" w:rsidTr="00FF6D5A">
        <w:trPr>
          <w:tblCellSpacing w:w="1440" w:type="nil"/>
        </w:trPr>
        <w:tc>
          <w:tcPr>
            <w:tcW w:w="11098" w:type="dxa"/>
            <w:gridSpan w:val="5"/>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lowKashida"/>
              <w:rPr>
                <w:sz w:val="28"/>
                <w:szCs w:val="28"/>
                <w:lang w:bidi="ar-DZ"/>
              </w:rPr>
            </w:pPr>
            <w:r w:rsidRPr="0019688B">
              <w:rPr>
                <w:b/>
                <w:bCs/>
                <w:sz w:val="28"/>
                <w:szCs w:val="28"/>
                <w:u w:val="single"/>
                <w:lang w:bidi="ar-DZ"/>
              </w:rPr>
              <w:t>Text</w:t>
            </w:r>
            <w:r w:rsidRPr="0019688B">
              <w:rPr>
                <w:sz w:val="28"/>
                <w:szCs w:val="28"/>
                <w:lang w:bidi="ar-DZ"/>
              </w:rPr>
              <w:t xml:space="preserve">:                                                             </w:t>
            </w:r>
            <w:r w:rsidRPr="0019688B">
              <w:rPr>
                <w:b/>
                <w:bCs/>
                <w:sz w:val="28"/>
                <w:szCs w:val="28"/>
                <w:u w:val="single"/>
                <w:lang w:bidi="ar-DZ"/>
              </w:rPr>
              <w:t>English Language</w:t>
            </w:r>
          </w:p>
          <w:p w:rsidR="00234C6C" w:rsidRPr="0019688B" w:rsidRDefault="00234C6C" w:rsidP="00FF6D5A">
            <w:pPr>
              <w:bidi w:val="0"/>
              <w:jc w:val="lowKashida"/>
              <w:rPr>
                <w:sz w:val="28"/>
                <w:szCs w:val="28"/>
                <w:lang w:bidi="ar-DZ"/>
              </w:rPr>
            </w:pPr>
            <w:r w:rsidRPr="0019688B">
              <w:rPr>
                <w:sz w:val="28"/>
                <w:szCs w:val="28"/>
                <w:lang w:bidi="ar-DZ"/>
              </w:rPr>
              <w:t xml:space="preserve">                More than 360 million people in the world speak English as their first language. With 252 million people, the </w:t>
            </w:r>
            <w:smartTag w:uri="urn:schemas-microsoft-com:office:smarttags" w:element="country-region">
              <w:smartTag w:uri="urn:schemas-microsoft-com:office:smarttags" w:element="place">
                <w:r w:rsidRPr="0019688B">
                  <w:rPr>
                    <w:sz w:val="28"/>
                    <w:szCs w:val="28"/>
                    <w:lang w:bidi="ar-DZ"/>
                  </w:rPr>
                  <w:t>United States</w:t>
                </w:r>
              </w:smartTag>
            </w:smartTag>
            <w:r w:rsidRPr="0019688B">
              <w:rPr>
                <w:sz w:val="28"/>
                <w:szCs w:val="28"/>
                <w:lang w:bidi="ar-DZ"/>
              </w:rPr>
              <w:t xml:space="preserve"> has the greatest number of English speakers. The United Kingdom comes second with a population of 57 million,  Canada third with 26 million, Australia fourth with 17 million, Ireland fifth with 3.6 million, New Zealand sixth 3.4 million, Jamaica seventh with 2.3 million and Trinidad is in the eighth position with 1.7 million people. To all these English-speaking countries, English came on the boat of British colonizers. In each of its new homes, it developed and became a little different from British </w:t>
            </w:r>
            <w:proofErr w:type="gramStart"/>
            <w:r w:rsidRPr="0019688B">
              <w:rPr>
                <w:sz w:val="28"/>
                <w:szCs w:val="28"/>
                <w:lang w:bidi="ar-DZ"/>
              </w:rPr>
              <w:t>English .</w:t>
            </w:r>
            <w:proofErr w:type="gramEnd"/>
          </w:p>
          <w:p w:rsidR="00234C6C" w:rsidRPr="0019688B" w:rsidRDefault="00234C6C" w:rsidP="00FF6D5A">
            <w:pPr>
              <w:bidi w:val="0"/>
              <w:rPr>
                <w:b/>
                <w:bCs/>
                <w:sz w:val="28"/>
                <w:szCs w:val="28"/>
                <w:lang w:bidi="ar-DZ"/>
              </w:rPr>
            </w:pPr>
            <w:r w:rsidRPr="0019688B">
              <w:rPr>
                <w:rFonts w:ascii="Arial" w:hAnsi="Arial" w:cs="Arial"/>
                <w:b/>
                <w:bCs/>
                <w:sz w:val="28"/>
                <w:szCs w:val="28"/>
                <w:u w:val="single"/>
                <w:lang w:bidi="ar-DZ"/>
              </w:rPr>
              <w:t>PART ONE</w:t>
            </w:r>
            <w:r w:rsidRPr="0019688B">
              <w:rPr>
                <w:b/>
                <w:bCs/>
                <w:sz w:val="28"/>
                <w:szCs w:val="28"/>
                <w:lang w:bidi="ar-DZ"/>
              </w:rPr>
              <w:t xml:space="preserve">: ( </w:t>
            </w:r>
            <w:smartTag w:uri="urn:schemas-microsoft-com:office:smarttags" w:element="metricconverter">
              <w:smartTagPr>
                <w:attr w:name="ProductID" w:val="13 pts"/>
              </w:smartTagPr>
              <w:r w:rsidRPr="0019688B">
                <w:rPr>
                  <w:b/>
                  <w:bCs/>
                  <w:sz w:val="28"/>
                  <w:szCs w:val="28"/>
                  <w:lang w:bidi="ar-DZ"/>
                </w:rPr>
                <w:t>13 pts</w:t>
              </w:r>
            </w:smartTag>
            <w:r w:rsidRPr="0019688B">
              <w:rPr>
                <w:b/>
                <w:bCs/>
                <w:sz w:val="28"/>
                <w:szCs w:val="28"/>
                <w:lang w:bidi="ar-DZ"/>
              </w:rPr>
              <w:t xml:space="preserve"> )</w:t>
            </w:r>
          </w:p>
          <w:p w:rsidR="00234C6C" w:rsidRPr="0019688B" w:rsidRDefault="00234C6C" w:rsidP="00FF6D5A">
            <w:pPr>
              <w:bidi w:val="0"/>
              <w:rPr>
                <w:b/>
                <w:bCs/>
                <w:sz w:val="28"/>
                <w:szCs w:val="28"/>
                <w:lang w:bidi="ar-DZ"/>
              </w:rPr>
            </w:pPr>
            <w:r w:rsidRPr="0019688B">
              <w:rPr>
                <w:b/>
                <w:bCs/>
                <w:sz w:val="28"/>
                <w:szCs w:val="28"/>
                <w:u w:val="single"/>
                <w:lang w:bidi="ar-DZ"/>
              </w:rPr>
              <w:t>Section One</w:t>
            </w:r>
            <w:r w:rsidRPr="0019688B">
              <w:rPr>
                <w:b/>
                <w:bCs/>
                <w:sz w:val="28"/>
                <w:szCs w:val="28"/>
                <w:lang w:bidi="ar-DZ"/>
              </w:rPr>
              <w:t xml:space="preserve">: Reading Comprehension                                                                              ( </w:t>
            </w:r>
            <w:smartTag w:uri="urn:schemas-microsoft-com:office:smarttags" w:element="metricconverter">
              <w:smartTagPr>
                <w:attr w:name="ProductID" w:val="06 Pts"/>
              </w:smartTagPr>
              <w:r w:rsidRPr="0019688B">
                <w:rPr>
                  <w:b/>
                  <w:bCs/>
                  <w:sz w:val="28"/>
                  <w:szCs w:val="28"/>
                  <w:lang w:bidi="ar-DZ"/>
                </w:rPr>
                <w:t>06 pts</w:t>
              </w:r>
            </w:smartTag>
            <w:r w:rsidRPr="0019688B">
              <w:rPr>
                <w:b/>
                <w:bCs/>
                <w:sz w:val="28"/>
                <w:szCs w:val="28"/>
                <w:lang w:bidi="ar-DZ"/>
              </w:rPr>
              <w:t xml:space="preserve"> )</w:t>
            </w:r>
          </w:p>
          <w:p w:rsidR="00234C6C" w:rsidRPr="0019688B" w:rsidRDefault="00234C6C" w:rsidP="00FF6D5A">
            <w:pPr>
              <w:bidi w:val="0"/>
              <w:rPr>
                <w:b/>
                <w:bCs/>
                <w:sz w:val="28"/>
                <w:szCs w:val="28"/>
                <w:lang w:bidi="ar-DZ"/>
              </w:rPr>
            </w:pPr>
            <w:r w:rsidRPr="0019688B">
              <w:rPr>
                <w:b/>
                <w:bCs/>
                <w:sz w:val="28"/>
                <w:szCs w:val="28"/>
                <w:lang w:bidi="ar-DZ"/>
              </w:rPr>
              <w:t>A )</w:t>
            </w:r>
            <w:r w:rsidRPr="0019688B">
              <w:rPr>
                <w:sz w:val="28"/>
                <w:szCs w:val="28"/>
                <w:lang w:bidi="ar-DZ"/>
              </w:rPr>
              <w:t xml:space="preserve">    </w:t>
            </w:r>
            <w:r w:rsidRPr="0019688B">
              <w:rPr>
                <w:b/>
                <w:bCs/>
                <w:sz w:val="28"/>
                <w:szCs w:val="28"/>
                <w:lang w:bidi="ar-DZ"/>
              </w:rPr>
              <w:t xml:space="preserve"> Read the text and answer the questions                                                                   ( </w:t>
            </w:r>
            <w:smartTag w:uri="urn:schemas-microsoft-com:office:smarttags" w:element="metricconverter">
              <w:smartTagPr>
                <w:attr w:name="ProductID" w:val="04 Pts"/>
              </w:smartTagPr>
              <w:r w:rsidRPr="0019688B">
                <w:rPr>
                  <w:b/>
                  <w:bCs/>
                  <w:sz w:val="28"/>
                  <w:szCs w:val="28"/>
                  <w:lang w:bidi="ar-DZ"/>
                </w:rPr>
                <w:t>04 Pts</w:t>
              </w:r>
            </w:smartTag>
            <w:r w:rsidRPr="0019688B">
              <w:rPr>
                <w:b/>
                <w:bCs/>
                <w:sz w:val="28"/>
                <w:szCs w:val="28"/>
                <w:lang w:bidi="ar-DZ"/>
              </w:rPr>
              <w:t>)</w:t>
            </w:r>
          </w:p>
          <w:p w:rsidR="00234C6C" w:rsidRPr="0019688B" w:rsidRDefault="00234C6C" w:rsidP="00234C6C">
            <w:pPr>
              <w:numPr>
                <w:ilvl w:val="0"/>
                <w:numId w:val="1"/>
              </w:numPr>
              <w:bidi w:val="0"/>
              <w:rPr>
                <w:sz w:val="28"/>
                <w:szCs w:val="28"/>
                <w:lang w:bidi="ar-DZ"/>
              </w:rPr>
            </w:pPr>
            <w:r w:rsidRPr="0019688B">
              <w:rPr>
                <w:sz w:val="28"/>
                <w:szCs w:val="28"/>
                <w:lang w:bidi="ar-DZ"/>
              </w:rPr>
              <w:t xml:space="preserve">How many people in the world have English as their </w:t>
            </w:r>
            <w:proofErr w:type="gramStart"/>
            <w:r w:rsidRPr="0019688B">
              <w:rPr>
                <w:sz w:val="28"/>
                <w:szCs w:val="28"/>
                <w:lang w:bidi="ar-DZ"/>
              </w:rPr>
              <w:t>language ?</w:t>
            </w:r>
            <w:proofErr w:type="gramEnd"/>
          </w:p>
          <w:p w:rsidR="00234C6C" w:rsidRPr="0019688B" w:rsidRDefault="00234C6C" w:rsidP="00234C6C">
            <w:pPr>
              <w:numPr>
                <w:ilvl w:val="0"/>
                <w:numId w:val="1"/>
              </w:numPr>
              <w:bidi w:val="0"/>
              <w:rPr>
                <w:sz w:val="28"/>
                <w:szCs w:val="28"/>
                <w:lang w:bidi="ar-DZ"/>
              </w:rPr>
            </w:pPr>
            <w:r w:rsidRPr="0019688B">
              <w:rPr>
                <w:sz w:val="28"/>
                <w:szCs w:val="28"/>
                <w:lang w:bidi="ar-DZ"/>
              </w:rPr>
              <w:t xml:space="preserve">Which country has the smallest number of English </w:t>
            </w:r>
            <w:proofErr w:type="gramStart"/>
            <w:r w:rsidRPr="0019688B">
              <w:rPr>
                <w:sz w:val="28"/>
                <w:szCs w:val="28"/>
                <w:lang w:bidi="ar-DZ"/>
              </w:rPr>
              <w:t>speakers ?</w:t>
            </w:r>
            <w:proofErr w:type="gramEnd"/>
          </w:p>
          <w:p w:rsidR="00234C6C" w:rsidRPr="0019688B" w:rsidRDefault="00234C6C" w:rsidP="00234C6C">
            <w:pPr>
              <w:numPr>
                <w:ilvl w:val="0"/>
                <w:numId w:val="1"/>
              </w:numPr>
              <w:bidi w:val="0"/>
              <w:rPr>
                <w:sz w:val="28"/>
                <w:szCs w:val="28"/>
                <w:lang w:bidi="ar-DZ"/>
              </w:rPr>
            </w:pPr>
            <w:r w:rsidRPr="0019688B">
              <w:rPr>
                <w:sz w:val="28"/>
                <w:szCs w:val="28"/>
                <w:lang w:bidi="ar-DZ"/>
              </w:rPr>
              <w:t xml:space="preserve">Which country has the greatest </w:t>
            </w:r>
            <w:proofErr w:type="gramStart"/>
            <w:r w:rsidRPr="0019688B">
              <w:rPr>
                <w:sz w:val="28"/>
                <w:szCs w:val="28"/>
                <w:lang w:bidi="ar-DZ"/>
              </w:rPr>
              <w:t>one ?</w:t>
            </w:r>
            <w:proofErr w:type="gramEnd"/>
          </w:p>
          <w:p w:rsidR="00234C6C" w:rsidRPr="0019688B" w:rsidRDefault="00234C6C" w:rsidP="00234C6C">
            <w:pPr>
              <w:numPr>
                <w:ilvl w:val="0"/>
                <w:numId w:val="1"/>
              </w:numPr>
              <w:bidi w:val="0"/>
              <w:rPr>
                <w:sz w:val="28"/>
                <w:szCs w:val="28"/>
                <w:lang w:bidi="ar-DZ"/>
              </w:rPr>
            </w:pPr>
            <w:r w:rsidRPr="0019688B">
              <w:rPr>
                <w:sz w:val="28"/>
                <w:szCs w:val="28"/>
                <w:lang w:bidi="ar-DZ"/>
              </w:rPr>
              <w:t xml:space="preserve">How did English come to these </w:t>
            </w:r>
            <w:proofErr w:type="gramStart"/>
            <w:r w:rsidRPr="0019688B">
              <w:rPr>
                <w:sz w:val="28"/>
                <w:szCs w:val="28"/>
                <w:lang w:bidi="ar-DZ"/>
              </w:rPr>
              <w:t>countries ?</w:t>
            </w:r>
            <w:proofErr w:type="gramEnd"/>
          </w:p>
          <w:p w:rsidR="00234C6C" w:rsidRPr="0019688B" w:rsidRDefault="00234C6C" w:rsidP="00FF6D5A">
            <w:pPr>
              <w:bidi w:val="0"/>
              <w:rPr>
                <w:b/>
                <w:bCs/>
                <w:sz w:val="28"/>
                <w:szCs w:val="28"/>
                <w:lang w:bidi="ar-DZ"/>
              </w:rPr>
            </w:pPr>
            <w:r w:rsidRPr="0019688B">
              <w:rPr>
                <w:b/>
                <w:bCs/>
                <w:sz w:val="28"/>
                <w:szCs w:val="28"/>
                <w:lang w:bidi="ar-DZ"/>
              </w:rPr>
              <w:t xml:space="preserve">B ) </w:t>
            </w:r>
            <w:r w:rsidRPr="0019688B">
              <w:rPr>
                <w:b/>
                <w:bCs/>
                <w:sz w:val="28"/>
                <w:szCs w:val="28"/>
                <w:u w:val="single"/>
                <w:lang w:bidi="ar-DZ"/>
              </w:rPr>
              <w:t>Lexis</w:t>
            </w:r>
            <w:r w:rsidRPr="0019688B">
              <w:rPr>
                <w:b/>
                <w:bCs/>
                <w:sz w:val="28"/>
                <w:szCs w:val="28"/>
                <w:lang w:bidi="ar-DZ"/>
              </w:rPr>
              <w:t xml:space="preserve"> :                                                                                                                             ( </w:t>
            </w:r>
            <w:smartTag w:uri="urn:schemas-microsoft-com:office:smarttags" w:element="metricconverter">
              <w:smartTagPr>
                <w:attr w:name="ProductID" w:val="02 pts"/>
              </w:smartTagPr>
              <w:r w:rsidRPr="0019688B">
                <w:rPr>
                  <w:b/>
                  <w:bCs/>
                  <w:sz w:val="28"/>
                  <w:szCs w:val="28"/>
                  <w:lang w:bidi="ar-DZ"/>
                </w:rPr>
                <w:t>02 pts</w:t>
              </w:r>
            </w:smartTag>
            <w:r w:rsidRPr="0019688B">
              <w:rPr>
                <w:b/>
                <w:bCs/>
                <w:sz w:val="28"/>
                <w:szCs w:val="28"/>
                <w:lang w:bidi="ar-DZ"/>
              </w:rPr>
              <w:t xml:space="preserve"> )</w:t>
            </w:r>
          </w:p>
          <w:p w:rsidR="00234C6C" w:rsidRPr="0019688B" w:rsidRDefault="00234C6C" w:rsidP="00FF6D5A">
            <w:pPr>
              <w:bidi w:val="0"/>
              <w:rPr>
                <w:b/>
                <w:bCs/>
                <w:sz w:val="28"/>
                <w:szCs w:val="28"/>
                <w:lang w:bidi="ar-DZ"/>
              </w:rPr>
            </w:pPr>
            <w:r w:rsidRPr="0019688B">
              <w:rPr>
                <w:b/>
                <w:bCs/>
                <w:sz w:val="28"/>
                <w:szCs w:val="28"/>
                <w:lang w:bidi="ar-DZ"/>
              </w:rPr>
              <w:t xml:space="preserve">    1- Find in the text words that are closest in the meaning to : </w:t>
            </w:r>
          </w:p>
          <w:p w:rsidR="00234C6C" w:rsidRPr="0019688B" w:rsidRDefault="00234C6C" w:rsidP="00FF6D5A">
            <w:pPr>
              <w:bidi w:val="0"/>
              <w:rPr>
                <w:sz w:val="28"/>
                <w:szCs w:val="28"/>
                <w:lang w:bidi="ar-DZ"/>
              </w:rPr>
            </w:pPr>
            <w:r w:rsidRPr="0019688B">
              <w:rPr>
                <w:sz w:val="28"/>
                <w:szCs w:val="28"/>
                <w:lang w:bidi="ar-DZ"/>
              </w:rPr>
              <w:t xml:space="preserve">             </w:t>
            </w:r>
            <w:proofErr w:type="gramStart"/>
            <w:r w:rsidRPr="0019688B">
              <w:rPr>
                <w:sz w:val="28"/>
                <w:szCs w:val="28"/>
                <w:lang w:bidi="ar-DZ"/>
              </w:rPr>
              <w:t>largest</w:t>
            </w:r>
            <w:proofErr w:type="gramEnd"/>
            <w:r w:rsidRPr="0019688B">
              <w:rPr>
                <w:sz w:val="28"/>
                <w:szCs w:val="28"/>
                <w:lang w:bidi="ar-DZ"/>
              </w:rPr>
              <w:t xml:space="preserve"> = ……………..                               </w:t>
            </w:r>
            <w:proofErr w:type="gramStart"/>
            <w:r w:rsidRPr="0019688B">
              <w:rPr>
                <w:sz w:val="28"/>
                <w:szCs w:val="28"/>
                <w:lang w:bidi="ar-DZ"/>
              </w:rPr>
              <w:t>inhabitants</w:t>
            </w:r>
            <w:proofErr w:type="gramEnd"/>
            <w:r w:rsidRPr="0019688B">
              <w:rPr>
                <w:sz w:val="28"/>
                <w:szCs w:val="28"/>
                <w:lang w:bidi="ar-DZ"/>
              </w:rPr>
              <w:t xml:space="preserve"> = ………………….</w:t>
            </w:r>
          </w:p>
          <w:p w:rsidR="00234C6C" w:rsidRPr="0019688B" w:rsidRDefault="00234C6C" w:rsidP="00FF6D5A">
            <w:pPr>
              <w:bidi w:val="0"/>
              <w:rPr>
                <w:b/>
                <w:bCs/>
                <w:sz w:val="28"/>
                <w:szCs w:val="28"/>
                <w:lang w:bidi="ar-DZ"/>
              </w:rPr>
            </w:pPr>
            <w:r w:rsidRPr="0019688B">
              <w:rPr>
                <w:b/>
                <w:bCs/>
                <w:sz w:val="28"/>
                <w:szCs w:val="28"/>
                <w:lang w:bidi="ar-DZ"/>
              </w:rPr>
              <w:t xml:space="preserve">    2- Find in the text words that are opposite in the meaning to : </w:t>
            </w:r>
          </w:p>
          <w:p w:rsidR="00234C6C" w:rsidRPr="0019688B" w:rsidRDefault="00234C6C" w:rsidP="00FF6D5A">
            <w:pPr>
              <w:bidi w:val="0"/>
              <w:rPr>
                <w:sz w:val="28"/>
                <w:szCs w:val="28"/>
                <w:lang w:bidi="ar-DZ"/>
              </w:rPr>
            </w:pPr>
            <w:r w:rsidRPr="0019688B">
              <w:rPr>
                <w:sz w:val="28"/>
                <w:szCs w:val="28"/>
                <w:lang w:bidi="ar-DZ"/>
              </w:rPr>
              <w:t xml:space="preserve">              </w:t>
            </w:r>
            <w:proofErr w:type="gramStart"/>
            <w:r w:rsidRPr="0019688B">
              <w:rPr>
                <w:sz w:val="28"/>
                <w:szCs w:val="28"/>
                <w:lang w:bidi="ar-DZ"/>
              </w:rPr>
              <w:t>old</w:t>
            </w:r>
            <w:proofErr w:type="gramEnd"/>
            <w:r w:rsidRPr="0019688B">
              <w:rPr>
                <w:sz w:val="28"/>
                <w:szCs w:val="28"/>
                <w:lang w:bidi="ar-DZ"/>
              </w:rPr>
              <w:t xml:space="preserve"> </w:t>
            </w:r>
            <w:r w:rsidRPr="0019688B">
              <w:rPr>
                <w:rFonts w:cs="Times New Roman"/>
                <w:sz w:val="28"/>
                <w:szCs w:val="28"/>
                <w:lang w:bidi="ar-DZ"/>
              </w:rPr>
              <w:t>≠</w:t>
            </w:r>
            <w:r w:rsidRPr="0019688B">
              <w:rPr>
                <w:sz w:val="28"/>
                <w:szCs w:val="28"/>
                <w:lang w:bidi="ar-DZ"/>
              </w:rPr>
              <w:t xml:space="preserve"> ………………                                   big </w:t>
            </w:r>
            <w:r w:rsidRPr="0019688B">
              <w:rPr>
                <w:rFonts w:cs="Times New Roman"/>
                <w:sz w:val="28"/>
                <w:szCs w:val="28"/>
                <w:lang w:bidi="ar-DZ"/>
              </w:rPr>
              <w:t>≠</w:t>
            </w:r>
            <w:r w:rsidRPr="0019688B">
              <w:rPr>
                <w:sz w:val="28"/>
                <w:szCs w:val="28"/>
                <w:lang w:bidi="ar-DZ"/>
              </w:rPr>
              <w:t xml:space="preserve"> ……………… </w:t>
            </w:r>
          </w:p>
          <w:p w:rsidR="00234C6C" w:rsidRPr="0019688B" w:rsidRDefault="00234C6C" w:rsidP="00FF6D5A">
            <w:pPr>
              <w:bidi w:val="0"/>
              <w:rPr>
                <w:b/>
                <w:bCs/>
                <w:sz w:val="28"/>
                <w:szCs w:val="28"/>
                <w:lang w:bidi="ar-DZ"/>
              </w:rPr>
            </w:pPr>
            <w:r w:rsidRPr="0019688B">
              <w:rPr>
                <w:b/>
                <w:bCs/>
                <w:sz w:val="28"/>
                <w:szCs w:val="28"/>
                <w:u w:val="single"/>
                <w:lang w:bidi="ar-DZ"/>
              </w:rPr>
              <w:t>Section Two</w:t>
            </w:r>
            <w:r w:rsidRPr="0019688B">
              <w:rPr>
                <w:b/>
                <w:bCs/>
                <w:sz w:val="28"/>
                <w:szCs w:val="28"/>
                <w:lang w:bidi="ar-DZ"/>
              </w:rPr>
              <w:t xml:space="preserve">: Mastery of Language                                                                                   ( </w:t>
            </w:r>
            <w:smartTag w:uri="urn:schemas-microsoft-com:office:smarttags" w:element="metricconverter">
              <w:smartTagPr>
                <w:attr w:name="ProductID" w:val="07 pts"/>
              </w:smartTagPr>
              <w:r w:rsidRPr="0019688B">
                <w:rPr>
                  <w:b/>
                  <w:bCs/>
                  <w:sz w:val="28"/>
                  <w:szCs w:val="28"/>
                  <w:lang w:bidi="ar-DZ"/>
                </w:rPr>
                <w:t>07 Pts</w:t>
              </w:r>
            </w:smartTag>
            <w:r w:rsidRPr="0019688B">
              <w:rPr>
                <w:b/>
                <w:bCs/>
                <w:sz w:val="28"/>
                <w:szCs w:val="28"/>
                <w:lang w:bidi="ar-DZ"/>
              </w:rPr>
              <w:t xml:space="preserve"> )</w:t>
            </w:r>
          </w:p>
          <w:p w:rsidR="00234C6C" w:rsidRPr="0019688B" w:rsidRDefault="00234C6C" w:rsidP="00FF6D5A">
            <w:pPr>
              <w:bidi w:val="0"/>
              <w:rPr>
                <w:rFonts w:cs="Times New Roman"/>
                <w:b/>
                <w:bCs/>
                <w:sz w:val="28"/>
                <w:szCs w:val="28"/>
                <w:lang w:bidi="ar-DZ"/>
              </w:rPr>
            </w:pPr>
            <w:proofErr w:type="gramStart"/>
            <w:r w:rsidRPr="0019688B">
              <w:rPr>
                <w:rFonts w:cs="Times New Roman"/>
                <w:b/>
                <w:bCs/>
                <w:sz w:val="28"/>
                <w:szCs w:val="28"/>
                <w:lang w:bidi="ar-DZ"/>
              </w:rPr>
              <w:t>A )</w:t>
            </w:r>
            <w:proofErr w:type="gramEnd"/>
            <w:r w:rsidRPr="0019688B">
              <w:rPr>
                <w:rFonts w:cs="Times New Roman"/>
                <w:b/>
                <w:bCs/>
                <w:sz w:val="28"/>
                <w:szCs w:val="28"/>
                <w:lang w:bidi="ar-DZ"/>
              </w:rPr>
              <w:t xml:space="preserve"> Complete the table.                                                                                                         ( 02pts ) </w:t>
            </w: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81"/>
              <w:gridCol w:w="1981"/>
              <w:gridCol w:w="1981"/>
              <w:gridCol w:w="1981"/>
            </w:tblGrid>
            <w:tr w:rsidR="00234C6C" w:rsidRPr="0019688B" w:rsidTr="00FF6D5A">
              <w:trPr>
                <w:jc w:val="center"/>
              </w:trPr>
              <w:tc>
                <w:tcPr>
                  <w:tcW w:w="1616" w:type="dxa"/>
                  <w:vAlign w:val="center"/>
                </w:tcPr>
                <w:p w:rsidR="00234C6C" w:rsidRPr="0019688B" w:rsidRDefault="00234C6C" w:rsidP="00FF6D5A">
                  <w:pPr>
                    <w:bidi w:val="0"/>
                    <w:jc w:val="center"/>
                    <w:rPr>
                      <w:rFonts w:cs="Times New Roman"/>
                      <w:b/>
                      <w:bCs/>
                      <w:sz w:val="28"/>
                      <w:szCs w:val="28"/>
                      <w:lang w:bidi="ar-DZ"/>
                    </w:rPr>
                  </w:pPr>
                  <w:r w:rsidRPr="0019688B">
                    <w:rPr>
                      <w:rFonts w:cs="Times New Roman"/>
                      <w:b/>
                      <w:bCs/>
                      <w:sz w:val="28"/>
                      <w:szCs w:val="28"/>
                      <w:lang w:bidi="ar-DZ"/>
                    </w:rPr>
                    <w:t>Adjective</w:t>
                  </w:r>
                </w:p>
              </w:tc>
              <w:tc>
                <w:tcPr>
                  <w:tcW w:w="1981" w:type="dxa"/>
                  <w:vAlign w:val="center"/>
                </w:tcPr>
                <w:p w:rsidR="00234C6C" w:rsidRPr="0019688B" w:rsidRDefault="00234C6C" w:rsidP="00FF6D5A">
                  <w:pPr>
                    <w:bidi w:val="0"/>
                    <w:jc w:val="center"/>
                    <w:rPr>
                      <w:rFonts w:cs="Times New Roman"/>
                      <w:sz w:val="28"/>
                      <w:szCs w:val="28"/>
                      <w:lang w:bidi="ar-DZ"/>
                    </w:rPr>
                  </w:pP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new</w:t>
                  </w: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 xml:space="preserve">little </w:t>
                  </w:r>
                </w:p>
              </w:tc>
              <w:tc>
                <w:tcPr>
                  <w:tcW w:w="1981" w:type="dxa"/>
                  <w:vAlign w:val="center"/>
                </w:tcPr>
                <w:p w:rsidR="00234C6C" w:rsidRPr="0019688B" w:rsidRDefault="00234C6C" w:rsidP="00FF6D5A">
                  <w:pPr>
                    <w:bidi w:val="0"/>
                    <w:jc w:val="center"/>
                    <w:rPr>
                      <w:rFonts w:cs="Times New Roman"/>
                      <w:sz w:val="28"/>
                      <w:szCs w:val="28"/>
                      <w:lang w:bidi="ar-DZ"/>
                    </w:rPr>
                  </w:pPr>
                </w:p>
              </w:tc>
            </w:tr>
            <w:tr w:rsidR="00234C6C" w:rsidRPr="0019688B" w:rsidTr="00FF6D5A">
              <w:trPr>
                <w:jc w:val="center"/>
              </w:trPr>
              <w:tc>
                <w:tcPr>
                  <w:tcW w:w="1616" w:type="dxa"/>
                  <w:vAlign w:val="center"/>
                </w:tcPr>
                <w:p w:rsidR="00234C6C" w:rsidRPr="0019688B" w:rsidRDefault="00234C6C" w:rsidP="00FF6D5A">
                  <w:pPr>
                    <w:bidi w:val="0"/>
                    <w:jc w:val="center"/>
                    <w:rPr>
                      <w:rFonts w:cs="Times New Roman"/>
                      <w:b/>
                      <w:bCs/>
                      <w:sz w:val="28"/>
                      <w:szCs w:val="28"/>
                      <w:lang w:bidi="ar-DZ"/>
                    </w:rPr>
                  </w:pPr>
                  <w:r w:rsidRPr="0019688B">
                    <w:rPr>
                      <w:rFonts w:cs="Times New Roman"/>
                      <w:b/>
                      <w:bCs/>
                      <w:sz w:val="28"/>
                      <w:szCs w:val="28"/>
                      <w:lang w:bidi="ar-DZ"/>
                    </w:rPr>
                    <w:t xml:space="preserve">Comparative </w:t>
                  </w: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more great than</w:t>
                  </w:r>
                </w:p>
              </w:tc>
              <w:tc>
                <w:tcPr>
                  <w:tcW w:w="1981" w:type="dxa"/>
                  <w:vAlign w:val="center"/>
                </w:tcPr>
                <w:p w:rsidR="00234C6C" w:rsidRPr="0019688B" w:rsidRDefault="00234C6C" w:rsidP="00FF6D5A">
                  <w:pPr>
                    <w:bidi w:val="0"/>
                    <w:jc w:val="center"/>
                    <w:rPr>
                      <w:rFonts w:cs="Times New Roman"/>
                      <w:sz w:val="28"/>
                      <w:szCs w:val="28"/>
                      <w:lang w:bidi="ar-DZ"/>
                    </w:rPr>
                  </w:pP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less than</w:t>
                  </w: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more than</w:t>
                  </w:r>
                </w:p>
              </w:tc>
            </w:tr>
            <w:tr w:rsidR="00234C6C" w:rsidRPr="0019688B" w:rsidTr="00FF6D5A">
              <w:trPr>
                <w:jc w:val="center"/>
              </w:trPr>
              <w:tc>
                <w:tcPr>
                  <w:tcW w:w="1616" w:type="dxa"/>
                  <w:vAlign w:val="center"/>
                </w:tcPr>
                <w:p w:rsidR="00234C6C" w:rsidRPr="0019688B" w:rsidRDefault="00234C6C" w:rsidP="00FF6D5A">
                  <w:pPr>
                    <w:bidi w:val="0"/>
                    <w:jc w:val="center"/>
                    <w:rPr>
                      <w:rFonts w:cs="Times New Roman"/>
                      <w:b/>
                      <w:bCs/>
                      <w:sz w:val="28"/>
                      <w:szCs w:val="28"/>
                      <w:lang w:bidi="ar-DZ"/>
                    </w:rPr>
                  </w:pPr>
                  <w:r w:rsidRPr="0019688B">
                    <w:rPr>
                      <w:rFonts w:cs="Times New Roman"/>
                      <w:b/>
                      <w:bCs/>
                      <w:sz w:val="28"/>
                      <w:szCs w:val="28"/>
                      <w:lang w:bidi="ar-DZ"/>
                    </w:rPr>
                    <w:t>Superlative</w:t>
                  </w: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 xml:space="preserve">the greatest </w:t>
                  </w: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the newest</w:t>
                  </w:r>
                </w:p>
              </w:tc>
              <w:tc>
                <w:tcPr>
                  <w:tcW w:w="1981" w:type="dxa"/>
                  <w:vAlign w:val="center"/>
                </w:tcPr>
                <w:p w:rsidR="00234C6C" w:rsidRPr="0019688B" w:rsidRDefault="00234C6C" w:rsidP="00FF6D5A">
                  <w:pPr>
                    <w:bidi w:val="0"/>
                    <w:jc w:val="center"/>
                    <w:rPr>
                      <w:rFonts w:cs="Times New Roman"/>
                      <w:sz w:val="28"/>
                      <w:szCs w:val="28"/>
                      <w:lang w:bidi="ar-DZ"/>
                    </w:rPr>
                  </w:pPr>
                </w:p>
              </w:tc>
              <w:tc>
                <w:tcPr>
                  <w:tcW w:w="1981" w:type="dxa"/>
                  <w:vAlign w:val="center"/>
                </w:tcPr>
                <w:p w:rsidR="00234C6C" w:rsidRPr="0019688B" w:rsidRDefault="00234C6C" w:rsidP="00FF6D5A">
                  <w:pPr>
                    <w:bidi w:val="0"/>
                    <w:jc w:val="center"/>
                    <w:rPr>
                      <w:rFonts w:cs="Times New Roman"/>
                      <w:sz w:val="28"/>
                      <w:szCs w:val="28"/>
                      <w:lang w:bidi="ar-DZ"/>
                    </w:rPr>
                  </w:pPr>
                  <w:r w:rsidRPr="0019688B">
                    <w:rPr>
                      <w:rFonts w:cs="Times New Roman"/>
                      <w:sz w:val="28"/>
                      <w:szCs w:val="28"/>
                      <w:lang w:bidi="ar-DZ"/>
                    </w:rPr>
                    <w:t xml:space="preserve">the most </w:t>
                  </w:r>
                </w:p>
              </w:tc>
            </w:tr>
          </w:tbl>
          <w:p w:rsidR="00234C6C" w:rsidRPr="0019688B" w:rsidRDefault="00234C6C" w:rsidP="00FF6D5A">
            <w:pPr>
              <w:bidi w:val="0"/>
              <w:rPr>
                <w:rFonts w:cs="Times New Roman"/>
                <w:b/>
                <w:bCs/>
                <w:sz w:val="28"/>
                <w:szCs w:val="28"/>
                <w:lang w:bidi="ar-DZ"/>
              </w:rPr>
            </w:pPr>
            <w:proofErr w:type="gramStart"/>
            <w:r w:rsidRPr="0019688B">
              <w:rPr>
                <w:rFonts w:cs="Times New Roman"/>
                <w:b/>
                <w:bCs/>
                <w:sz w:val="28"/>
                <w:szCs w:val="28"/>
                <w:lang w:bidi="ar-DZ"/>
              </w:rPr>
              <w:t>B )</w:t>
            </w:r>
            <w:proofErr w:type="gramEnd"/>
            <w:r w:rsidRPr="0019688B">
              <w:rPr>
                <w:rFonts w:cs="Times New Roman"/>
                <w:b/>
                <w:bCs/>
                <w:sz w:val="28"/>
                <w:szCs w:val="28"/>
                <w:lang w:bidi="ar-DZ"/>
              </w:rPr>
              <w:t xml:space="preserve"> Look at the example and do the same.                                                                        ( </w:t>
            </w:r>
            <w:smartTag w:uri="urn:schemas-microsoft-com:office:smarttags" w:element="metricconverter">
              <w:smartTagPr>
                <w:attr w:name="ProductID" w:val="02 pts"/>
              </w:smartTagPr>
              <w:r w:rsidRPr="0019688B">
                <w:rPr>
                  <w:rFonts w:cs="Times New Roman"/>
                  <w:b/>
                  <w:bCs/>
                  <w:sz w:val="28"/>
                  <w:szCs w:val="28"/>
                  <w:lang w:bidi="ar-DZ"/>
                </w:rPr>
                <w:t>02 pts</w:t>
              </w:r>
            </w:smartTag>
            <w:r w:rsidRPr="0019688B">
              <w:rPr>
                <w:rFonts w:cs="Times New Roman"/>
                <w:b/>
                <w:bCs/>
                <w:sz w:val="28"/>
                <w:szCs w:val="28"/>
                <w:lang w:bidi="ar-DZ"/>
              </w:rPr>
              <w:t xml:space="preserve"> )</w:t>
            </w:r>
          </w:p>
          <w:p w:rsidR="00234C6C" w:rsidRPr="0019688B" w:rsidRDefault="00234C6C" w:rsidP="00FF6D5A">
            <w:pPr>
              <w:bidi w:val="0"/>
              <w:rPr>
                <w:rFonts w:cs="Times New Roman"/>
                <w:sz w:val="28"/>
                <w:szCs w:val="28"/>
                <w:lang w:bidi="ar-DZ"/>
              </w:rPr>
            </w:pPr>
            <w:proofErr w:type="gramStart"/>
            <w:r w:rsidRPr="0019688B">
              <w:rPr>
                <w:rFonts w:cs="Times New Roman"/>
                <w:b/>
                <w:bCs/>
                <w:sz w:val="28"/>
                <w:szCs w:val="28"/>
                <w:u w:val="single"/>
                <w:lang w:bidi="ar-DZ"/>
              </w:rPr>
              <w:t>Example</w:t>
            </w:r>
            <w:r w:rsidRPr="0019688B">
              <w:rPr>
                <w:rFonts w:cs="Times New Roman"/>
                <w:b/>
                <w:bCs/>
                <w:sz w:val="28"/>
                <w:szCs w:val="28"/>
                <w:lang w:bidi="ar-DZ"/>
              </w:rPr>
              <w:t xml:space="preserve"> :</w:t>
            </w:r>
            <w:proofErr w:type="gramEnd"/>
            <w:r w:rsidRPr="0019688B">
              <w:rPr>
                <w:rFonts w:cs="Times New Roman"/>
                <w:sz w:val="28"/>
                <w:szCs w:val="28"/>
                <w:lang w:bidi="ar-DZ"/>
              </w:rPr>
              <w:t xml:space="preserve"> </w:t>
            </w:r>
            <w:smartTag w:uri="urn:schemas-microsoft-com:office:smarttags" w:element="City">
              <w:r w:rsidRPr="0019688B">
                <w:rPr>
                  <w:rFonts w:cs="Times New Roman"/>
                  <w:sz w:val="28"/>
                  <w:szCs w:val="28"/>
                  <w:lang w:bidi="ar-DZ"/>
                </w:rPr>
                <w:t>Annaba</w:t>
              </w:r>
            </w:smartTag>
            <w:r w:rsidRPr="0019688B">
              <w:rPr>
                <w:rFonts w:cs="Times New Roman"/>
                <w:sz w:val="28"/>
                <w:szCs w:val="28"/>
                <w:lang w:bidi="ar-DZ"/>
              </w:rPr>
              <w:t xml:space="preserve"> / beautiful / </w:t>
            </w:r>
            <w:smartTag w:uri="urn:schemas-microsoft-com:office:smarttags" w:element="City">
              <w:r w:rsidRPr="0019688B">
                <w:rPr>
                  <w:rFonts w:cs="Times New Roman"/>
                  <w:sz w:val="28"/>
                  <w:szCs w:val="28"/>
                  <w:lang w:bidi="ar-DZ"/>
                </w:rPr>
                <w:t>Algiers</w:t>
              </w:r>
            </w:smartTag>
            <w:r w:rsidRPr="0019688B">
              <w:rPr>
                <w:rFonts w:cs="Times New Roman"/>
                <w:sz w:val="28"/>
                <w:szCs w:val="28"/>
                <w:lang w:bidi="ar-DZ"/>
              </w:rPr>
              <w:t xml:space="preserve"> ------- </w:t>
            </w:r>
            <w:smartTag w:uri="urn:schemas-microsoft-com:office:smarttags" w:element="City">
              <w:r w:rsidRPr="0019688B">
                <w:rPr>
                  <w:rFonts w:cs="Times New Roman"/>
                  <w:sz w:val="28"/>
                  <w:szCs w:val="28"/>
                  <w:lang w:bidi="ar-DZ"/>
                </w:rPr>
                <w:t>Annaba</w:t>
              </w:r>
            </w:smartTag>
            <w:r w:rsidRPr="0019688B">
              <w:rPr>
                <w:rFonts w:cs="Times New Roman"/>
                <w:sz w:val="28"/>
                <w:szCs w:val="28"/>
                <w:lang w:bidi="ar-DZ"/>
              </w:rPr>
              <w:t xml:space="preserve"> is as beautiful as </w:t>
            </w:r>
            <w:smartTag w:uri="urn:schemas-microsoft-com:office:smarttags" w:element="place">
              <w:smartTag w:uri="urn:schemas-microsoft-com:office:smarttags" w:element="City">
                <w:r w:rsidRPr="0019688B">
                  <w:rPr>
                    <w:rFonts w:cs="Times New Roman"/>
                    <w:sz w:val="28"/>
                    <w:szCs w:val="28"/>
                    <w:lang w:bidi="ar-DZ"/>
                  </w:rPr>
                  <w:t>Algiers</w:t>
                </w:r>
              </w:smartTag>
            </w:smartTag>
            <w:r w:rsidRPr="0019688B">
              <w:rPr>
                <w:rFonts w:cs="Times New Roman"/>
                <w:sz w:val="28"/>
                <w:szCs w:val="28"/>
                <w:lang w:bidi="ar-DZ"/>
              </w:rPr>
              <w:t>.</w:t>
            </w:r>
          </w:p>
          <w:p w:rsidR="00234C6C" w:rsidRPr="0019688B" w:rsidRDefault="00234C6C" w:rsidP="00234C6C">
            <w:pPr>
              <w:numPr>
                <w:ilvl w:val="0"/>
                <w:numId w:val="2"/>
              </w:numPr>
              <w:bidi w:val="0"/>
              <w:rPr>
                <w:rFonts w:cs="Times New Roman"/>
                <w:sz w:val="28"/>
                <w:szCs w:val="28"/>
                <w:lang w:bidi="ar-DZ"/>
              </w:rPr>
            </w:pPr>
            <w:smartTag w:uri="urn:schemas-microsoft-com:office:smarttags" w:element="country-region">
              <w:r w:rsidRPr="0019688B">
                <w:rPr>
                  <w:rFonts w:cs="Times New Roman"/>
                  <w:sz w:val="28"/>
                  <w:szCs w:val="28"/>
                  <w:lang w:bidi="ar-DZ"/>
                </w:rPr>
                <w:t>Egypt</w:t>
              </w:r>
            </w:smartTag>
            <w:r w:rsidRPr="0019688B">
              <w:rPr>
                <w:rFonts w:cs="Times New Roman"/>
                <w:sz w:val="28"/>
                <w:szCs w:val="28"/>
                <w:lang w:bidi="ar-DZ"/>
              </w:rPr>
              <w:t xml:space="preserve"> / large / Algeria / not </w:t>
            </w:r>
            <w:proofErr w:type="gramStart"/>
            <w:r w:rsidRPr="0019688B">
              <w:rPr>
                <w:rFonts w:cs="Times New Roman"/>
                <w:sz w:val="28"/>
                <w:szCs w:val="28"/>
                <w:lang w:bidi="ar-DZ"/>
              </w:rPr>
              <w:t>/ .</w:t>
            </w:r>
            <w:proofErr w:type="gramEnd"/>
          </w:p>
          <w:p w:rsidR="00234C6C" w:rsidRPr="0019688B" w:rsidRDefault="00234C6C" w:rsidP="00234C6C">
            <w:pPr>
              <w:numPr>
                <w:ilvl w:val="0"/>
                <w:numId w:val="2"/>
              </w:numPr>
              <w:bidi w:val="0"/>
              <w:rPr>
                <w:rFonts w:cs="Times New Roman"/>
                <w:sz w:val="28"/>
                <w:szCs w:val="28"/>
                <w:lang w:bidi="ar-DZ"/>
              </w:rPr>
            </w:pPr>
            <w:smartTag w:uri="urn:schemas-microsoft-com:office:smarttags" w:element="City">
              <w:r w:rsidRPr="0019688B">
                <w:rPr>
                  <w:rFonts w:cs="Times New Roman"/>
                  <w:sz w:val="28"/>
                  <w:szCs w:val="28"/>
                  <w:lang w:bidi="ar-DZ"/>
                </w:rPr>
                <w:t>London</w:t>
              </w:r>
            </w:smartTag>
            <w:r w:rsidRPr="0019688B">
              <w:rPr>
                <w:rFonts w:cs="Times New Roman"/>
                <w:sz w:val="28"/>
                <w:szCs w:val="28"/>
                <w:lang w:bidi="ar-DZ"/>
              </w:rPr>
              <w:t xml:space="preserve"> / nice / Paris </w:t>
            </w:r>
            <w:proofErr w:type="gramStart"/>
            <w:r w:rsidRPr="0019688B">
              <w:rPr>
                <w:rFonts w:cs="Times New Roman"/>
                <w:sz w:val="28"/>
                <w:szCs w:val="28"/>
                <w:lang w:bidi="ar-DZ"/>
              </w:rPr>
              <w:t>/ .</w:t>
            </w:r>
            <w:proofErr w:type="gramEnd"/>
          </w:p>
          <w:p w:rsidR="00234C6C" w:rsidRPr="0019688B" w:rsidRDefault="00234C6C" w:rsidP="00FF6D5A">
            <w:pPr>
              <w:bidi w:val="0"/>
              <w:rPr>
                <w:rFonts w:cs="Times New Roman"/>
                <w:b/>
                <w:bCs/>
                <w:sz w:val="28"/>
                <w:szCs w:val="28"/>
                <w:lang w:bidi="ar-DZ"/>
              </w:rPr>
            </w:pPr>
            <w:proofErr w:type="gramStart"/>
            <w:r w:rsidRPr="0019688B">
              <w:rPr>
                <w:rFonts w:cs="Times New Roman"/>
                <w:b/>
                <w:bCs/>
                <w:sz w:val="28"/>
                <w:szCs w:val="28"/>
                <w:lang w:bidi="ar-DZ"/>
              </w:rPr>
              <w:t>C )</w:t>
            </w:r>
            <w:proofErr w:type="gramEnd"/>
            <w:r w:rsidRPr="0019688B">
              <w:rPr>
                <w:rFonts w:cs="Times New Roman"/>
                <w:b/>
                <w:bCs/>
                <w:sz w:val="28"/>
                <w:szCs w:val="28"/>
                <w:lang w:bidi="ar-DZ"/>
              </w:rPr>
              <w:t xml:space="preserve"> Ask questions on the underlined words.                                                                     ( </w:t>
            </w:r>
            <w:smartTag w:uri="urn:schemas-microsoft-com:office:smarttags" w:element="metricconverter">
              <w:smartTagPr>
                <w:attr w:name="ProductID" w:val="03 pts"/>
              </w:smartTagPr>
              <w:r w:rsidRPr="0019688B">
                <w:rPr>
                  <w:rFonts w:cs="Times New Roman"/>
                  <w:b/>
                  <w:bCs/>
                  <w:sz w:val="28"/>
                  <w:szCs w:val="28"/>
                  <w:lang w:bidi="ar-DZ"/>
                </w:rPr>
                <w:t>03 pts</w:t>
              </w:r>
            </w:smartTag>
            <w:r w:rsidRPr="0019688B">
              <w:rPr>
                <w:rFonts w:cs="Times New Roman"/>
                <w:b/>
                <w:bCs/>
                <w:sz w:val="28"/>
                <w:szCs w:val="28"/>
                <w:lang w:bidi="ar-DZ"/>
              </w:rPr>
              <w:t xml:space="preserve"> )</w:t>
            </w:r>
          </w:p>
          <w:p w:rsidR="00234C6C" w:rsidRPr="0019688B" w:rsidRDefault="00234C6C" w:rsidP="00234C6C">
            <w:pPr>
              <w:numPr>
                <w:ilvl w:val="0"/>
                <w:numId w:val="3"/>
              </w:numPr>
              <w:bidi w:val="0"/>
              <w:rPr>
                <w:rFonts w:cs="Times New Roman"/>
                <w:sz w:val="28"/>
                <w:szCs w:val="28"/>
                <w:lang w:bidi="ar-DZ"/>
              </w:rPr>
            </w:pPr>
            <w:smartTag w:uri="urn:schemas-microsoft-com:office:smarttags" w:element="City">
              <w:r w:rsidRPr="0019688B">
                <w:rPr>
                  <w:rFonts w:cs="Times New Roman"/>
                  <w:sz w:val="28"/>
                  <w:szCs w:val="28"/>
                  <w:lang w:bidi="ar-DZ"/>
                </w:rPr>
                <w:t>Oran</w:t>
              </w:r>
            </w:smartTag>
            <w:r w:rsidRPr="0019688B">
              <w:rPr>
                <w:rFonts w:cs="Times New Roman"/>
                <w:sz w:val="28"/>
                <w:szCs w:val="28"/>
                <w:lang w:bidi="ar-DZ"/>
              </w:rPr>
              <w:t xml:space="preserve"> is situated in </w:t>
            </w:r>
            <w:r w:rsidRPr="0019688B">
              <w:rPr>
                <w:rFonts w:cs="Times New Roman"/>
                <w:sz w:val="28"/>
                <w:szCs w:val="28"/>
                <w:u w:val="single"/>
                <w:lang w:bidi="ar-DZ"/>
              </w:rPr>
              <w:t xml:space="preserve">the </w:t>
            </w:r>
            <w:smartTag w:uri="urn:schemas-microsoft-com:office:smarttags" w:element="State">
              <w:r w:rsidRPr="0019688B">
                <w:rPr>
                  <w:rFonts w:cs="Times New Roman"/>
                  <w:sz w:val="28"/>
                  <w:szCs w:val="28"/>
                  <w:u w:val="single"/>
                  <w:lang w:bidi="ar-DZ"/>
                </w:rPr>
                <w:t>north west</w:t>
              </w:r>
            </w:smartTag>
            <w:r w:rsidRPr="0019688B">
              <w:rPr>
                <w:rFonts w:cs="Times New Roman"/>
                <w:sz w:val="28"/>
                <w:szCs w:val="28"/>
                <w:u w:val="single"/>
                <w:lang w:bidi="ar-DZ"/>
              </w:rPr>
              <w:t xml:space="preserve"> of </w:t>
            </w:r>
            <w:smartTag w:uri="urn:schemas-microsoft-com:office:smarttags" w:element="country-region">
              <w:smartTag w:uri="urn:schemas-microsoft-com:office:smarttags" w:element="place">
                <w:r w:rsidRPr="0019688B">
                  <w:rPr>
                    <w:rFonts w:cs="Times New Roman"/>
                    <w:sz w:val="28"/>
                    <w:szCs w:val="28"/>
                    <w:u w:val="single"/>
                    <w:lang w:bidi="ar-DZ"/>
                  </w:rPr>
                  <w:t>Algeria</w:t>
                </w:r>
              </w:smartTag>
            </w:smartTag>
            <w:r w:rsidRPr="0019688B">
              <w:rPr>
                <w:rFonts w:cs="Times New Roman"/>
                <w:sz w:val="28"/>
                <w:szCs w:val="28"/>
                <w:lang w:bidi="ar-DZ"/>
              </w:rPr>
              <w:t>.</w:t>
            </w:r>
          </w:p>
          <w:p w:rsidR="00234C6C" w:rsidRPr="0019688B" w:rsidRDefault="00234C6C" w:rsidP="00234C6C">
            <w:pPr>
              <w:numPr>
                <w:ilvl w:val="0"/>
                <w:numId w:val="3"/>
              </w:numPr>
              <w:bidi w:val="0"/>
              <w:rPr>
                <w:rFonts w:cs="Times New Roman"/>
                <w:sz w:val="28"/>
                <w:szCs w:val="28"/>
                <w:lang w:bidi="ar-DZ"/>
              </w:rPr>
            </w:pPr>
            <w:r w:rsidRPr="0019688B">
              <w:rPr>
                <w:rFonts w:cs="Times New Roman"/>
                <w:sz w:val="28"/>
                <w:szCs w:val="28"/>
                <w:u w:val="single"/>
                <w:lang w:bidi="ar-DZ"/>
              </w:rPr>
              <w:t>Algerian people</w:t>
            </w:r>
            <w:r w:rsidRPr="0019688B">
              <w:rPr>
                <w:rFonts w:cs="Times New Roman"/>
                <w:sz w:val="28"/>
                <w:szCs w:val="28"/>
                <w:lang w:bidi="ar-DZ"/>
              </w:rPr>
              <w:t xml:space="preserve"> speak French well.</w:t>
            </w:r>
          </w:p>
          <w:p w:rsidR="00234C6C" w:rsidRPr="0019688B" w:rsidRDefault="00234C6C" w:rsidP="00234C6C">
            <w:pPr>
              <w:numPr>
                <w:ilvl w:val="0"/>
                <w:numId w:val="3"/>
              </w:numPr>
              <w:bidi w:val="0"/>
              <w:rPr>
                <w:rFonts w:cs="Times New Roman"/>
                <w:sz w:val="28"/>
                <w:szCs w:val="28"/>
                <w:lang w:bidi="ar-DZ"/>
              </w:rPr>
            </w:pPr>
            <w:r w:rsidRPr="0019688B">
              <w:rPr>
                <w:rFonts w:cs="Times New Roman"/>
                <w:sz w:val="28"/>
                <w:szCs w:val="28"/>
                <w:lang w:bidi="ar-DZ"/>
              </w:rPr>
              <w:t xml:space="preserve">Spoken English </w:t>
            </w:r>
            <w:r w:rsidRPr="0019688B">
              <w:rPr>
                <w:rFonts w:cs="Times New Roman"/>
                <w:sz w:val="28"/>
                <w:szCs w:val="28"/>
                <w:u w:val="single"/>
                <w:lang w:bidi="ar-DZ"/>
              </w:rPr>
              <w:t xml:space="preserve">became </w:t>
            </w:r>
            <w:r w:rsidRPr="0019688B">
              <w:rPr>
                <w:rFonts w:cs="Times New Roman"/>
                <w:sz w:val="28"/>
                <w:szCs w:val="28"/>
                <w:lang w:bidi="ar-DZ"/>
              </w:rPr>
              <w:t>a little different from the written one.</w:t>
            </w:r>
          </w:p>
          <w:p w:rsidR="00234C6C" w:rsidRPr="0019688B" w:rsidRDefault="00234C6C" w:rsidP="00FF6D5A">
            <w:pPr>
              <w:bidi w:val="0"/>
              <w:jc w:val="lowKashida"/>
              <w:rPr>
                <w:b/>
                <w:bCs/>
                <w:sz w:val="28"/>
                <w:szCs w:val="28"/>
                <w:lang w:bidi="ar-DZ"/>
              </w:rPr>
            </w:pPr>
            <w:r w:rsidRPr="0019688B">
              <w:rPr>
                <w:rFonts w:ascii="Arial" w:hAnsi="Arial" w:cs="Arial"/>
                <w:b/>
                <w:bCs/>
                <w:sz w:val="28"/>
                <w:szCs w:val="28"/>
                <w:u w:val="single"/>
                <w:lang w:bidi="ar-DZ"/>
              </w:rPr>
              <w:t>PART TWO</w:t>
            </w:r>
            <w:r w:rsidRPr="0019688B">
              <w:rPr>
                <w:b/>
                <w:bCs/>
                <w:sz w:val="28"/>
                <w:szCs w:val="28"/>
                <w:lang w:bidi="ar-DZ"/>
              </w:rPr>
              <w:t xml:space="preserve">: Integration Phase (written expression)                                                 ( </w:t>
            </w:r>
            <w:smartTag w:uri="urn:schemas-microsoft-com:office:smarttags" w:element="metricconverter">
              <w:smartTagPr>
                <w:attr w:name="ProductID" w:val="07 pts"/>
              </w:smartTagPr>
              <w:r w:rsidRPr="0019688B">
                <w:rPr>
                  <w:b/>
                  <w:bCs/>
                  <w:sz w:val="28"/>
                  <w:szCs w:val="28"/>
                  <w:lang w:bidi="ar-DZ"/>
                </w:rPr>
                <w:t>07 Pts</w:t>
              </w:r>
            </w:smartTag>
            <w:r w:rsidRPr="0019688B">
              <w:rPr>
                <w:b/>
                <w:bCs/>
                <w:sz w:val="28"/>
                <w:szCs w:val="28"/>
                <w:lang w:bidi="ar-DZ"/>
              </w:rPr>
              <w:t xml:space="preserve"> )</w:t>
            </w:r>
          </w:p>
          <w:p w:rsidR="00234C6C" w:rsidRPr="0019688B" w:rsidRDefault="00234C6C" w:rsidP="00FF6D5A">
            <w:pPr>
              <w:bidi w:val="0"/>
              <w:rPr>
                <w:sz w:val="28"/>
                <w:szCs w:val="28"/>
                <w:lang w:bidi="ar-DZ"/>
              </w:rPr>
            </w:pPr>
            <w:r w:rsidRPr="0019688B">
              <w:rPr>
                <w:sz w:val="28"/>
                <w:szCs w:val="28"/>
                <w:lang w:bidi="ar-DZ"/>
              </w:rPr>
              <w:t xml:space="preserve">    Use the following notes and write a short paragraph. ( less than ten lines )</w:t>
            </w:r>
          </w:p>
          <w:p w:rsidR="00234C6C" w:rsidRPr="0019688B" w:rsidRDefault="00234C6C" w:rsidP="00FF6D5A">
            <w:pPr>
              <w:bidi w:val="0"/>
              <w:jc w:val="center"/>
              <w:rPr>
                <w:sz w:val="28"/>
                <w:szCs w:val="28"/>
                <w:lang w:bidi="ar-DZ"/>
              </w:rPr>
            </w:pPr>
            <w:r w:rsidRPr="0019688B">
              <w:rPr>
                <w:sz w:val="28"/>
                <w:szCs w:val="28"/>
                <w:lang w:bidi="ar-DZ"/>
              </w:rPr>
              <w:t>about your country Algeria</w:t>
            </w:r>
          </w:p>
          <w:p w:rsidR="00234C6C" w:rsidRPr="0019688B" w:rsidRDefault="00234C6C" w:rsidP="00234C6C">
            <w:pPr>
              <w:numPr>
                <w:ilvl w:val="0"/>
                <w:numId w:val="4"/>
              </w:numPr>
              <w:bidi w:val="0"/>
              <w:rPr>
                <w:sz w:val="28"/>
                <w:szCs w:val="28"/>
                <w:lang w:bidi="ar-DZ"/>
              </w:rPr>
            </w:pPr>
            <w:r w:rsidRPr="0019688B">
              <w:rPr>
                <w:sz w:val="28"/>
                <w:szCs w:val="28"/>
                <w:lang w:bidi="ar-DZ"/>
              </w:rPr>
              <w:t>Bordering countries. ( Morocco, Mali, … )</w:t>
            </w:r>
          </w:p>
          <w:p w:rsidR="00234C6C" w:rsidRPr="0019688B" w:rsidRDefault="00234C6C" w:rsidP="00234C6C">
            <w:pPr>
              <w:numPr>
                <w:ilvl w:val="0"/>
                <w:numId w:val="4"/>
              </w:numPr>
              <w:bidi w:val="0"/>
              <w:rPr>
                <w:sz w:val="28"/>
                <w:szCs w:val="28"/>
                <w:lang w:bidi="ar-DZ"/>
              </w:rPr>
            </w:pPr>
            <w:r w:rsidRPr="0019688B">
              <w:rPr>
                <w:sz w:val="28"/>
                <w:szCs w:val="28"/>
                <w:lang w:bidi="ar-DZ"/>
              </w:rPr>
              <w:t xml:space="preserve">Area </w:t>
            </w:r>
            <w:proofErr w:type="gramStart"/>
            <w:r w:rsidRPr="0019688B">
              <w:rPr>
                <w:sz w:val="28"/>
                <w:szCs w:val="28"/>
                <w:lang w:bidi="ar-DZ"/>
              </w:rPr>
              <w:t>( …</w:t>
            </w:r>
            <w:proofErr w:type="gramEnd"/>
            <w:r w:rsidRPr="0019688B">
              <w:rPr>
                <w:sz w:val="28"/>
                <w:szCs w:val="28"/>
                <w:lang w:bidi="ar-DZ"/>
              </w:rPr>
              <w:t>………… Km</w:t>
            </w:r>
            <w:r w:rsidRPr="0019688B">
              <w:rPr>
                <w:sz w:val="28"/>
                <w:szCs w:val="28"/>
                <w:vertAlign w:val="superscript"/>
                <w:lang w:bidi="ar-DZ"/>
              </w:rPr>
              <w:t>2</w:t>
            </w:r>
            <w:r w:rsidRPr="0019688B">
              <w:rPr>
                <w:sz w:val="28"/>
                <w:szCs w:val="28"/>
                <w:lang w:bidi="ar-DZ"/>
              </w:rPr>
              <w:t xml:space="preserve"> )</w:t>
            </w:r>
          </w:p>
          <w:p w:rsidR="00234C6C" w:rsidRPr="0019688B" w:rsidRDefault="00234C6C" w:rsidP="00234C6C">
            <w:pPr>
              <w:numPr>
                <w:ilvl w:val="0"/>
                <w:numId w:val="4"/>
              </w:numPr>
              <w:bidi w:val="0"/>
              <w:rPr>
                <w:sz w:val="28"/>
                <w:szCs w:val="28"/>
                <w:lang w:bidi="ar-DZ"/>
              </w:rPr>
            </w:pPr>
            <w:r w:rsidRPr="0019688B">
              <w:rPr>
                <w:sz w:val="28"/>
                <w:szCs w:val="28"/>
                <w:lang w:bidi="ar-DZ"/>
              </w:rPr>
              <w:t>Population ( ……………… people )</w:t>
            </w:r>
          </w:p>
          <w:p w:rsidR="00234C6C" w:rsidRPr="0019688B" w:rsidRDefault="00234C6C" w:rsidP="00234C6C">
            <w:pPr>
              <w:numPr>
                <w:ilvl w:val="0"/>
                <w:numId w:val="4"/>
              </w:numPr>
              <w:bidi w:val="0"/>
              <w:rPr>
                <w:sz w:val="28"/>
                <w:szCs w:val="28"/>
                <w:lang w:bidi="ar-DZ"/>
              </w:rPr>
            </w:pPr>
            <w:proofErr w:type="gramStart"/>
            <w:r w:rsidRPr="0019688B">
              <w:rPr>
                <w:sz w:val="28"/>
                <w:szCs w:val="28"/>
                <w:lang w:bidi="ar-DZ"/>
              </w:rPr>
              <w:t>Weather .</w:t>
            </w:r>
            <w:proofErr w:type="gramEnd"/>
            <w:r w:rsidRPr="0019688B">
              <w:rPr>
                <w:sz w:val="28"/>
                <w:szCs w:val="28"/>
                <w:lang w:bidi="ar-DZ"/>
              </w:rPr>
              <w:t xml:space="preserve"> ( hot / cold / rainy / … )</w:t>
            </w:r>
          </w:p>
          <w:p w:rsidR="00234C6C" w:rsidRPr="0019688B" w:rsidRDefault="00234C6C" w:rsidP="00FF6D5A">
            <w:pPr>
              <w:bidi w:val="0"/>
              <w:ind w:left="795"/>
              <w:rPr>
                <w:sz w:val="16"/>
                <w:szCs w:val="16"/>
                <w:lang w:bidi="ar-DZ"/>
              </w:rPr>
            </w:pPr>
          </w:p>
        </w:tc>
      </w:tr>
      <w:tr w:rsidR="00234C6C" w:rsidRPr="0019688B" w:rsidTr="00FF6D5A">
        <w:trPr>
          <w:trHeight w:val="166"/>
          <w:tblCellSpacing w:w="1440" w:type="nil"/>
        </w:trPr>
        <w:tc>
          <w:tcPr>
            <w:tcW w:w="3681" w:type="dxa"/>
            <w:gridSpan w:val="2"/>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lang w:bidi="ar-DZ"/>
              </w:rPr>
            </w:pPr>
            <w:r w:rsidRPr="0019688B">
              <w:rPr>
                <w:sz w:val="28"/>
                <w:szCs w:val="28"/>
                <w:lang w:bidi="ar-DZ"/>
              </w:rPr>
              <w:t>Finished</w:t>
            </w:r>
          </w:p>
        </w:tc>
        <w:tc>
          <w:tcPr>
            <w:tcW w:w="3679" w:type="dxa"/>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lang w:bidi="ar-DZ"/>
              </w:rPr>
            </w:pPr>
            <w:r w:rsidRPr="0019688B">
              <w:rPr>
                <w:sz w:val="28"/>
                <w:szCs w:val="28"/>
                <w:lang w:bidi="ar-DZ"/>
              </w:rPr>
              <w:t>Page :    1 / 1</w:t>
            </w:r>
          </w:p>
        </w:tc>
        <w:tc>
          <w:tcPr>
            <w:tcW w:w="3738" w:type="dxa"/>
            <w:gridSpan w:val="2"/>
            <w:tcBorders>
              <w:top w:val="double" w:sz="4" w:space="0" w:color="auto"/>
              <w:left w:val="double" w:sz="4" w:space="0" w:color="auto"/>
              <w:bottom w:val="double" w:sz="4" w:space="0" w:color="auto"/>
              <w:right w:val="double" w:sz="4" w:space="0" w:color="auto"/>
            </w:tcBorders>
          </w:tcPr>
          <w:p w:rsidR="00234C6C" w:rsidRPr="0019688B" w:rsidRDefault="00234C6C" w:rsidP="00FF6D5A">
            <w:pPr>
              <w:bidi w:val="0"/>
              <w:jc w:val="center"/>
              <w:rPr>
                <w:sz w:val="28"/>
                <w:szCs w:val="28"/>
                <w:lang w:bidi="ar-DZ"/>
              </w:rPr>
            </w:pPr>
            <w:r w:rsidRPr="0019688B">
              <w:rPr>
                <w:sz w:val="28"/>
                <w:szCs w:val="28"/>
                <w:lang w:bidi="ar-DZ"/>
              </w:rPr>
              <w:t>GOOD  LUCK</w:t>
            </w:r>
          </w:p>
        </w:tc>
      </w:tr>
    </w:tbl>
    <w:p w:rsidR="00296221" w:rsidRDefault="00296221"/>
    <w:sectPr w:rsidR="00296221" w:rsidSect="00234C6C">
      <w:pgSz w:w="11906" w:h="16838"/>
      <w:pgMar w:top="1417" w:right="1417" w:bottom="141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C1D"/>
    <w:multiLevelType w:val="hybridMultilevel"/>
    <w:tmpl w:val="6292D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602769"/>
    <w:multiLevelType w:val="hybridMultilevel"/>
    <w:tmpl w:val="5CCC6358"/>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nsid w:val="4D905BEB"/>
    <w:multiLevelType w:val="hybridMultilevel"/>
    <w:tmpl w:val="26A00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39514E"/>
    <w:multiLevelType w:val="hybridMultilevel"/>
    <w:tmpl w:val="DF70842E"/>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C6C"/>
    <w:rsid w:val="00234C6C"/>
    <w:rsid w:val="002962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6C"/>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2540</Characters>
  <Application>Microsoft Office Word</Application>
  <DocSecurity>0</DocSecurity>
  <Lines>21</Lines>
  <Paragraphs>5</Paragraphs>
  <ScaleCrop>false</ScaleCrop>
  <Company>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2009-10-30T15:16:00Z</dcterms:created>
  <dcterms:modified xsi:type="dcterms:W3CDTF">2009-10-30T15:17:00Z</dcterms:modified>
</cp:coreProperties>
</file>