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8" w:rsidRPr="00D11118" w:rsidRDefault="00D11118" w:rsidP="00D1111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D11118">
        <w:rPr>
          <w:rFonts w:ascii="Arial" w:eastAsia="Times New Roman" w:hAnsi="Arial" w:cs="Arial"/>
          <w:b/>
          <w:bCs/>
          <w:i/>
          <w:iCs/>
          <w:sz w:val="36"/>
          <w:szCs w:val="36"/>
          <w:rtl/>
          <w:lang w:eastAsia="fr-FR"/>
        </w:rPr>
        <w:t>نموذج</w:t>
      </w:r>
      <w:proofErr w:type="gramEnd"/>
      <w:r w:rsidRPr="00D11118">
        <w:rPr>
          <w:rFonts w:ascii="Arial" w:eastAsia="Times New Roman" w:hAnsi="Arial" w:cs="Arial"/>
          <w:b/>
          <w:bCs/>
          <w:i/>
          <w:iCs/>
          <w:sz w:val="36"/>
          <w:szCs w:val="36"/>
          <w:rtl/>
          <w:lang w:eastAsia="fr-FR"/>
        </w:rPr>
        <w:t xml:space="preserve"> لاختبار الثلاثي الثالث في التربية المدنية 3 متوسط</w:t>
      </w:r>
    </w:p>
    <w:p w:rsidR="00D11118" w:rsidRPr="00D11118" w:rsidRDefault="00D11118" w:rsidP="00D11118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>السؤال</w:t>
      </w:r>
      <w:proofErr w:type="gramEnd"/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 xml:space="preserve"> الأول: 3 نقاط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ما الفرق بين الماء العذب والماء المعالج؟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bookmarkStart w:id="0" w:name="_GoBack"/>
      <w:bookmarkEnd w:id="0"/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>السؤال الثاني: 5 نقاط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أجب بنعم أو لا على الاسئلة التالية، مع التعليل في حالة الإجابة ب لا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المجموعة الغذائية الأولى تشمل اللحوم و الحليب وهي غنية بالدهون ووظيفتها تعويض الخلايا التي يخسرها الجسم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العجائن غنية بالبروتين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الخضر و الفواكه هي أعظم مصدر للفيتامينات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مياه الانهار مياه نقية صافية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الطاقة هي حرارة الجسم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الراتب الغذائي هو الكمية الغذائية التي يتناولها الانسان خلال 12 ساعة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t> 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>السؤال الثالث: 4نقاط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أ -أذكر 4 مصادر للطاقة ؟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ب - كيف تحافظ على الطاقة ؟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 xml:space="preserve">الوضعية </w:t>
      </w:r>
      <w:proofErr w:type="spellStart"/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>الادماجية</w:t>
      </w:r>
      <w:proofErr w:type="spellEnd"/>
      <w:r w:rsidRPr="00D11118">
        <w:rPr>
          <w:rFonts w:ascii="Arial" w:eastAsia="Times New Roman" w:hAnsi="Arial" w:cs="Arial"/>
          <w:b/>
          <w:bCs/>
          <w:sz w:val="27"/>
          <w:szCs w:val="27"/>
          <w:u w:val="single"/>
          <w:rtl/>
          <w:lang w:eastAsia="fr-FR"/>
        </w:rPr>
        <w:t>:  8 نقاط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u w:val="single"/>
          <w:rtl/>
          <w:lang w:eastAsia="fr-FR"/>
        </w:rPr>
        <w:t>السند</w:t>
      </w:r>
      <w:r w:rsidRPr="00D11118">
        <w:rPr>
          <w:rFonts w:ascii="Arial" w:eastAsia="Times New Roman" w:hAnsi="Arial" w:cs="Arial"/>
          <w:sz w:val="27"/>
          <w:szCs w:val="27"/>
          <w:u w:val="single"/>
          <w:lang w:eastAsia="fr-FR"/>
        </w:rPr>
        <w:t> 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 xml:space="preserve">تأسّس الهلال الأحمر الجزائري في 11 ديسمبر 1956 أثناء حرب التحرير الجزائرية بعد مؤتمر </w:t>
      </w:r>
      <w:proofErr w:type="spellStart"/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الصومام</w:t>
      </w:r>
      <w:proofErr w:type="spellEnd"/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 xml:space="preserve"> و أوّل من فكر في تأسيسه بعض المهاجرين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 xml:space="preserve">الجزائريين في مدينة </w:t>
      </w:r>
      <w:proofErr w:type="spellStart"/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تيطوان</w:t>
      </w:r>
      <w:proofErr w:type="spellEnd"/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 xml:space="preserve"> بالمغرب الأقصى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u w:val="single"/>
          <w:rtl/>
          <w:lang w:eastAsia="fr-FR"/>
        </w:rPr>
        <w:t>المطلوب</w:t>
      </w:r>
      <w:r w:rsidRPr="00D11118">
        <w:rPr>
          <w:rFonts w:ascii="Arial" w:eastAsia="Times New Roman" w:hAnsi="Arial" w:cs="Arial"/>
          <w:sz w:val="27"/>
          <w:szCs w:val="27"/>
          <w:u w:val="single"/>
          <w:lang w:eastAsia="fr-FR"/>
        </w:rPr>
        <w:t> 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باعتمادك على السند و على مكتسباتك، أكتب فقرة تتحدث فيها عن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تعريف الهلال الأحمر الجزائري ؟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أذكر 3 مبادئ أساسية من مبادئه ؟</w:t>
      </w:r>
      <w:r w:rsidRPr="00D11118">
        <w:rPr>
          <w:rFonts w:ascii="Arial" w:eastAsia="Times New Roman" w:hAnsi="Arial" w:cs="Arial"/>
          <w:sz w:val="27"/>
          <w:szCs w:val="27"/>
          <w:lang w:eastAsia="fr-FR"/>
        </w:rPr>
        <w:br/>
      </w:r>
      <w:r w:rsidRPr="00D11118">
        <w:rPr>
          <w:rFonts w:ascii="Arial" w:eastAsia="Times New Roman" w:hAnsi="Arial" w:cs="Arial"/>
          <w:sz w:val="27"/>
          <w:szCs w:val="27"/>
          <w:rtl/>
          <w:lang w:eastAsia="fr-FR"/>
        </w:rPr>
        <w:t>ـ أذكر نشاطاته على الصعيد الوطني؟</w:t>
      </w:r>
    </w:p>
    <w:p w:rsidR="009D3010" w:rsidRPr="00D11118" w:rsidRDefault="009D3010" w:rsidP="00D11118">
      <w:pPr>
        <w:bidi/>
      </w:pPr>
    </w:p>
    <w:sectPr w:rsidR="009D3010" w:rsidRPr="00D1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8"/>
    <w:rsid w:val="009D3010"/>
    <w:rsid w:val="00D1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11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1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2012-04-07T20:13:00Z</dcterms:created>
  <dcterms:modified xsi:type="dcterms:W3CDTF">2012-04-07T20:14:00Z</dcterms:modified>
</cp:coreProperties>
</file>