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DF" w:rsidRDefault="006965DF">
      <w:pPr>
        <w:rPr>
          <w:rFonts w:hint="cs"/>
          <w:rtl/>
        </w:rPr>
      </w:pPr>
    </w:p>
    <w:tbl>
      <w:tblPr>
        <w:tblpPr w:leftFromText="180" w:rightFromText="180" w:vertAnchor="page" w:horzAnchor="margin" w:tblpY="1212"/>
        <w:bidiVisual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66"/>
      </w:tblGrid>
      <w:tr w:rsidR="00CE3B47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0166" w:type="dxa"/>
          </w:tcPr>
          <w:p w:rsidR="00CE3B47" w:rsidRPr="00F61DCE" w:rsidRDefault="001A770D" w:rsidP="001A770D">
            <w:pPr>
              <w:jc w:val="center"/>
              <w:rPr>
                <w:rFonts w:ascii="Algerian" w:hAnsi="Algerian" w:cs="Monotype Koufi"/>
                <w:b/>
                <w:bCs/>
                <w:sz w:val="28"/>
                <w:szCs w:val="28"/>
                <w:rtl/>
              </w:rPr>
            </w:pPr>
            <w:r w:rsidRPr="00F61DCE">
              <w:rPr>
                <w:rFonts w:ascii="Algerian" w:hAnsi="Algerian" w:cs="Monotype Koufi" w:hint="cs"/>
                <w:b/>
                <w:bCs/>
                <w:sz w:val="28"/>
                <w:szCs w:val="28"/>
                <w:rtl/>
              </w:rPr>
              <w:t>الاختبار</w:t>
            </w:r>
            <w:r w:rsidR="00CE3B47" w:rsidRPr="00F61DCE">
              <w:rPr>
                <w:rFonts w:ascii="Algerian" w:hAnsi="Algerian" w:cs="Monotype Koufi"/>
                <w:b/>
                <w:bCs/>
                <w:sz w:val="28"/>
                <w:szCs w:val="28"/>
                <w:rtl/>
              </w:rPr>
              <w:t xml:space="preserve"> الأول في مادة الرياضيات</w:t>
            </w:r>
          </w:p>
          <w:p w:rsidR="00CE3B47" w:rsidRDefault="00CE3B47" w:rsidP="00ED2CF7">
            <w:pPr>
              <w:rPr>
                <w:rFonts w:cs="Monotype Koufi" w:hint="cs"/>
                <w:b/>
                <w:bCs/>
                <w:u w:val="single"/>
                <w:rtl/>
              </w:rPr>
            </w:pPr>
          </w:p>
          <w:p w:rsidR="00CE3B47" w:rsidRDefault="00CE3B47" w:rsidP="001A770D">
            <w:pPr>
              <w:jc w:val="center"/>
              <w:rPr>
                <w:rFonts w:hint="cs"/>
              </w:rPr>
            </w:pPr>
            <w:r w:rsidRPr="004C5BF9">
              <w:rPr>
                <w:rFonts w:cs="Monotype Koufi" w:hint="cs"/>
                <w:b/>
                <w:bCs/>
                <w:u w:val="single"/>
                <w:rtl/>
              </w:rPr>
              <w:t>المستوى</w:t>
            </w:r>
            <w:r w:rsidRPr="00F61DCE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rtl/>
              </w:rPr>
              <w:t>.</w:t>
            </w:r>
            <w:r w:rsidRPr="00CE3B47">
              <w:rPr>
                <w:rFonts w:hint="cs"/>
                <w:b/>
                <w:bCs/>
                <w:rtl/>
              </w:rPr>
              <w:t>السنة الثالثة</w:t>
            </w:r>
            <w:r>
              <w:rPr>
                <w:rFonts w:hint="cs"/>
                <w:rtl/>
              </w:rPr>
              <w:t xml:space="preserve">                    </w:t>
            </w:r>
            <w:r w:rsidRPr="00CE3B47">
              <w:rPr>
                <w:rFonts w:cs="Monotype Koufi" w:hint="cs"/>
                <w:b/>
                <w:bCs/>
                <w:rtl/>
              </w:rPr>
              <w:t xml:space="preserve">            </w:t>
            </w:r>
            <w:r>
              <w:rPr>
                <w:rFonts w:hint="cs"/>
                <w:rtl/>
              </w:rPr>
              <w:t xml:space="preserve">                                              </w:t>
            </w:r>
            <w:r w:rsidRPr="00F61DCE">
              <w:rPr>
                <w:rFonts w:cs="Monotype Koufi" w:hint="cs"/>
                <w:b/>
                <w:bCs/>
                <w:u w:val="single"/>
                <w:rtl/>
              </w:rPr>
              <w:t>المدة</w:t>
            </w:r>
            <w:r w:rsidRPr="00F61DCE">
              <w:rPr>
                <w:rFonts w:cs="Monotype Koufi" w:hint="cs"/>
                <w:b/>
                <w:bCs/>
                <w:rtl/>
              </w:rPr>
              <w:t xml:space="preserve"> </w:t>
            </w:r>
            <w:r w:rsidRPr="00F61DCE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rtl/>
              </w:rPr>
              <w:t xml:space="preserve"> ساعتان</w:t>
            </w:r>
          </w:p>
        </w:tc>
      </w:tr>
      <w:tr w:rsidR="00CE3B4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0166" w:type="dxa"/>
          </w:tcPr>
          <w:p w:rsidR="00CE3B47" w:rsidRDefault="00CE3B47" w:rsidP="00ED2CF7">
            <w:pPr>
              <w:ind w:left="435"/>
              <w:rPr>
                <w:rFonts w:hint="cs"/>
                <w:rtl/>
              </w:rPr>
            </w:pPr>
          </w:p>
          <w:p w:rsidR="00CE3B47" w:rsidRDefault="00CE3B47" w:rsidP="00ED2CF7">
            <w:pPr>
              <w:ind w:left="435"/>
              <w:rPr>
                <w:lang w:val="fr-FR" w:bidi="ar-DZ"/>
              </w:rPr>
            </w:pPr>
            <w:r w:rsidRPr="00F61DCE">
              <w:rPr>
                <w:rFonts w:cs="Monotype Koufi" w:hint="cs"/>
                <w:b/>
                <w:bCs/>
                <w:u w:val="single"/>
                <w:rtl/>
              </w:rPr>
              <w:t>التمرين الأول</w:t>
            </w:r>
            <w:r w:rsidRPr="00F61DCE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rtl/>
              </w:rPr>
              <w:t xml:space="preserve"> 1) قارن</w:t>
            </w:r>
            <w:r>
              <w:rPr>
                <w:rFonts w:hint="cs"/>
                <w:rtl/>
                <w:lang w:bidi="ar-DZ"/>
              </w:rPr>
              <w:t xml:space="preserve"> بين العددين الناطقين   </w:t>
            </w:r>
            <w:r>
              <w:rPr>
                <w:lang w:val="fr-FR" w:bidi="ar-DZ"/>
              </w:rPr>
              <w:t>A</w:t>
            </w:r>
            <w:r>
              <w:rPr>
                <w:rFonts w:hint="cs"/>
                <w:rtl/>
                <w:lang w:bidi="ar-DZ"/>
              </w:rPr>
              <w:t xml:space="preserve">  ,   </w:t>
            </w:r>
            <w:r>
              <w:rPr>
                <w:lang w:bidi="ar-DZ"/>
              </w:rPr>
              <w:t>B</w:t>
            </w:r>
            <w:r>
              <w:rPr>
                <w:rFonts w:hint="cs"/>
                <w:rtl/>
                <w:lang w:bidi="ar-DZ"/>
              </w:rPr>
              <w:t xml:space="preserve">  حيث </w:t>
            </w:r>
            <w:r w:rsidRPr="00F61DCE">
              <w:rPr>
                <w:rFonts w:hint="cs"/>
                <w:b/>
                <w:bCs/>
                <w:rtl/>
                <w:lang w:bidi="ar-DZ"/>
              </w:rPr>
              <w:t>: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503BA0">
              <w:rPr>
                <w:position w:val="-24"/>
                <w:lang w:bidi="ar-DZ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5pt;height:31.2pt" o:ole="">
                  <v:imagedata r:id="rId7" o:title=""/>
                </v:shape>
                <o:OLEObject Type="Embed" ProgID="Equation.3" ShapeID="_x0000_i1025" DrawAspect="Content" ObjectID="_1320838359" r:id="rId8"/>
              </w:object>
            </w:r>
            <w:r>
              <w:rPr>
                <w:rFonts w:hint="cs"/>
                <w:rtl/>
                <w:lang w:bidi="ar-DZ"/>
              </w:rPr>
              <w:t xml:space="preserve"> = </w:t>
            </w:r>
            <w:r w:rsidRPr="00C576F0">
              <w:rPr>
                <w:lang w:val="fr-FR" w:bidi="ar-DZ"/>
              </w:rPr>
              <w:t>B</w:t>
            </w:r>
            <w:r>
              <w:rPr>
                <w:rFonts w:hint="cs"/>
                <w:rtl/>
                <w:lang w:bidi="ar-DZ"/>
              </w:rPr>
              <w:t xml:space="preserve">           ,    </w:t>
            </w:r>
            <w:r w:rsidRPr="00503BA0">
              <w:rPr>
                <w:position w:val="-24"/>
                <w:lang w:bidi="ar-DZ"/>
              </w:rPr>
              <w:object w:dxaOrig="660" w:dyaOrig="620">
                <v:shape id="_x0000_i1026" type="#_x0000_t75" style="width:33.15pt;height:31.2pt" o:ole="">
                  <v:imagedata r:id="rId9" o:title=""/>
                </v:shape>
                <o:OLEObject Type="Embed" ProgID="Equation.3" ShapeID="_x0000_i1026" DrawAspect="Content" ObjectID="_1320838360" r:id="rId10"/>
              </w:object>
            </w:r>
            <w:r>
              <w:rPr>
                <w:rFonts w:hint="cs"/>
                <w:rtl/>
                <w:lang w:bidi="ar-DZ"/>
              </w:rPr>
              <w:t xml:space="preserve">  =</w:t>
            </w:r>
            <w:r w:rsidRPr="00C576F0">
              <w:rPr>
                <w:lang w:val="fr-FR" w:bidi="ar-DZ"/>
              </w:rPr>
              <w:t>A</w:t>
            </w:r>
          </w:p>
          <w:p w:rsidR="00CE3B47" w:rsidRDefault="00CE3B47" w:rsidP="00ED2CF7">
            <w:pPr>
              <w:ind w:left="435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                                                           </w:t>
            </w:r>
          </w:p>
          <w:p w:rsidR="00CE3B47" w:rsidRDefault="00CE3B47" w:rsidP="00ED2CF7">
            <w:pPr>
              <w:ind w:left="435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2) اكتب كتابة كسرية للعددين </w:t>
            </w:r>
            <w:r>
              <w:rPr>
                <w:lang w:val="fr-FR" w:bidi="ar-DZ"/>
              </w:rPr>
              <w:t>C</w:t>
            </w:r>
            <w:r>
              <w:rPr>
                <w:rtl/>
                <w:lang w:val="fr-FR" w:bidi="ar-DZ"/>
              </w:rPr>
              <w:t> </w:t>
            </w:r>
            <w:r>
              <w:rPr>
                <w:lang w:val="fr-FR" w:bidi="ar-DZ"/>
              </w:rPr>
              <w:t xml:space="preserve">    .D,</w:t>
            </w: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lang w:val="fr-FR" w:bidi="ar-DZ"/>
              </w:rPr>
              <w:t>B</w:t>
            </w:r>
            <w:r w:rsidRPr="00503BA0">
              <w:rPr>
                <w:rFonts w:hint="cs"/>
                <w:b/>
                <w:bCs/>
                <w:rtl/>
                <w:lang w:bidi="ar-DZ"/>
              </w:rPr>
              <w:t>:</w:t>
            </w:r>
            <w:r>
              <w:rPr>
                <w:lang w:bidi="ar-DZ"/>
              </w:rPr>
              <w:t xml:space="preserve"> D=</w:t>
            </w:r>
            <w:r>
              <w:rPr>
                <w:lang w:val="fr-FR" w:bidi="ar-DZ"/>
              </w:rPr>
              <w:t xml:space="preserve"> A</w:t>
            </w:r>
            <w:r>
              <w:rPr>
                <w:rtl/>
                <w:lang w:val="fr-FR" w:bidi="ar-DZ"/>
              </w:rPr>
              <w:t> </w:t>
            </w:r>
            <w:r>
              <w:rPr>
                <w:lang w:val="fr-FR" w:bidi="ar-DZ"/>
              </w:rPr>
              <w:t>,</w:t>
            </w: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lang w:val="fr-FR" w:bidi="ar-DZ"/>
              </w:rPr>
              <w:t>C=A x B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CE3B47" w:rsidRDefault="00CE3B47" w:rsidP="00ED2CF7">
            <w:pPr>
              <w:ind w:left="435"/>
              <w:rPr>
                <w:rFonts w:hint="cs"/>
                <w:vertAlign w:val="superscript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</w:t>
            </w:r>
          </w:p>
        </w:tc>
      </w:tr>
      <w:tr w:rsidR="00CE3B47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0166" w:type="dxa"/>
          </w:tcPr>
          <w:p w:rsidR="00CE3B47" w:rsidRDefault="00CE3B47" w:rsidP="00ED2CF7">
            <w:pPr>
              <w:tabs>
                <w:tab w:val="left" w:pos="435"/>
                <w:tab w:val="left" w:pos="615"/>
              </w:tabs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</w:t>
            </w:r>
          </w:p>
          <w:p w:rsidR="00CE3B47" w:rsidRDefault="00CE3B47" w:rsidP="00ED2CF7">
            <w:pPr>
              <w:tabs>
                <w:tab w:val="left" w:pos="435"/>
                <w:tab w:val="left" w:pos="615"/>
              </w:tabs>
              <w:rPr>
                <w:rFonts w:hint="cs"/>
                <w:rtl/>
                <w:lang w:val="fr-FR" w:bidi="ar-DZ"/>
              </w:rPr>
            </w:pPr>
            <w:r w:rsidRPr="004C5BF9">
              <w:rPr>
                <w:rFonts w:cs="Monotype Koufi" w:hint="cs"/>
                <w:rtl/>
                <w:lang w:bidi="ar-DZ"/>
              </w:rPr>
              <w:t xml:space="preserve"> </w:t>
            </w:r>
            <w:r>
              <w:rPr>
                <w:rFonts w:cs="Monotype Koufi" w:hint="cs"/>
                <w:rtl/>
                <w:lang w:bidi="ar-DZ"/>
              </w:rPr>
              <w:t xml:space="preserve">         </w:t>
            </w:r>
            <w:r w:rsidRPr="004C5BF9">
              <w:rPr>
                <w:rFonts w:cs="Monotype Koufi" w:hint="cs"/>
                <w:rtl/>
                <w:lang w:bidi="ar-DZ"/>
              </w:rPr>
              <w:t xml:space="preserve"> </w:t>
            </w:r>
            <w:r w:rsidRPr="00F61DCE">
              <w:rPr>
                <w:rFonts w:cs="Monotype Koufi" w:hint="cs"/>
                <w:b/>
                <w:bCs/>
                <w:u w:val="single"/>
                <w:rtl/>
                <w:lang w:bidi="ar-DZ"/>
              </w:rPr>
              <w:t>التمرين الثاني</w:t>
            </w:r>
            <w:r w:rsidRPr="00F61DCE">
              <w:rPr>
                <w:rFonts w:cs="Arabic Transparent" w:hint="cs"/>
                <w:b/>
                <w:bCs/>
                <w:rtl/>
                <w:lang w:bidi="ar-DZ"/>
              </w:rPr>
              <w:t xml:space="preserve"> </w:t>
            </w:r>
            <w:r w:rsidRPr="00F61DCE">
              <w:rPr>
                <w:rFonts w:hint="cs"/>
                <w:b/>
                <w:bCs/>
                <w:rtl/>
                <w:lang w:bidi="ar-DZ"/>
              </w:rPr>
              <w:t>:</w:t>
            </w:r>
            <w:r>
              <w:rPr>
                <w:rFonts w:hint="cs"/>
                <w:rtl/>
                <w:lang w:bidi="ar-DZ"/>
              </w:rPr>
              <w:t xml:space="preserve">1) احسب العبارتين </w:t>
            </w:r>
            <w:r>
              <w:rPr>
                <w:lang w:val="fr-FR" w:bidi="ar-DZ"/>
              </w:rPr>
              <w:t>B</w:t>
            </w:r>
            <w:r>
              <w:rPr>
                <w:rtl/>
                <w:lang w:val="fr-FR" w:bidi="ar-DZ"/>
              </w:rPr>
              <w:t> </w:t>
            </w:r>
            <w:r>
              <w:rPr>
                <w:lang w:val="fr-FR" w:bidi="ar-DZ"/>
              </w:rPr>
              <w:t xml:space="preserve"> A,</w:t>
            </w:r>
            <w:r>
              <w:rPr>
                <w:rFonts w:hint="cs"/>
                <w:rtl/>
                <w:lang w:val="fr-FR" w:bidi="ar-DZ"/>
              </w:rPr>
              <w:t>حيث :</w:t>
            </w:r>
          </w:p>
          <w:p w:rsidR="00CE3B47" w:rsidRDefault="00CE3B47" w:rsidP="00ED2CF7">
            <w:pPr>
              <w:tabs>
                <w:tab w:val="left" w:pos="435"/>
                <w:tab w:val="left" w:pos="615"/>
              </w:tabs>
              <w:rPr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                                                                 </w:t>
            </w:r>
            <w:r w:rsidRPr="00C576F0">
              <w:rPr>
                <w:lang w:val="fr-FR" w:bidi="ar-DZ"/>
              </w:rPr>
              <w:t>A</w:t>
            </w:r>
            <w:r>
              <w:rPr>
                <w:lang w:val="fr-FR" w:bidi="ar-DZ"/>
              </w:rPr>
              <w:t>= (-0,5) x (+3) x (-1) x (-4)</w:t>
            </w:r>
          </w:p>
          <w:p w:rsidR="00CE3B47" w:rsidRDefault="00CE3B47" w:rsidP="00ED2CF7">
            <w:pPr>
              <w:tabs>
                <w:tab w:val="left" w:pos="435"/>
                <w:tab w:val="left" w:pos="615"/>
              </w:tabs>
              <w:rPr>
                <w:rFonts w:hint="cs"/>
                <w:rtl/>
                <w:lang w:val="fr-FR" w:bidi="ar-DZ"/>
              </w:rPr>
            </w:pPr>
            <w:r>
              <w:rPr>
                <w:lang w:val="fr-FR" w:bidi="ar-DZ"/>
              </w:rPr>
              <w:t xml:space="preserve">                     </w:t>
            </w:r>
            <w:r>
              <w:rPr>
                <w:rFonts w:hint="cs"/>
                <w:rtl/>
                <w:lang w:val="fr-FR" w:bidi="ar-DZ"/>
              </w:rPr>
              <w:t xml:space="preserve">                                     (5 ,</w:t>
            </w:r>
            <w:r w:rsidRPr="00C576F0">
              <w:rPr>
                <w:lang w:val="fr-FR" w:bidi="ar-DZ"/>
              </w:rPr>
              <w:t>B</w:t>
            </w:r>
            <w:r>
              <w:rPr>
                <w:lang w:val="fr-FR" w:bidi="ar-DZ"/>
              </w:rPr>
              <w:t>= (+2,5) x (-5) x (-2) x (-3) x (0</w:t>
            </w:r>
            <w:r>
              <w:rPr>
                <w:rtl/>
                <w:lang w:val="fr-FR" w:bidi="ar-DZ"/>
              </w:rPr>
              <w:t> </w:t>
            </w:r>
          </w:p>
          <w:p w:rsidR="00CE3B47" w:rsidRDefault="00CE3B47" w:rsidP="00ED2CF7">
            <w:pPr>
              <w:tabs>
                <w:tab w:val="left" w:pos="435"/>
                <w:tab w:val="left" w:pos="615"/>
              </w:tabs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                          2) اكتب العدد</w:t>
            </w:r>
            <w:r w:rsidRPr="004C5BF9">
              <w:rPr>
                <w:position w:val="-24"/>
                <w:lang w:val="fr-FR" w:bidi="ar-DZ"/>
              </w:rPr>
              <w:object w:dxaOrig="279" w:dyaOrig="620">
                <v:shape id="_x0000_i1027" type="#_x0000_t75" style="width:14pt;height:31.2pt" o:ole="">
                  <v:imagedata r:id="rId11" o:title=""/>
                </v:shape>
                <o:OLEObject Type="Embed" ProgID="Equation.3" ShapeID="_x0000_i1027" DrawAspect="Content" ObjectID="_1320838361" r:id="rId12"/>
              </w:object>
            </w:r>
            <w:r>
              <w:rPr>
                <w:rFonts w:hint="cs"/>
                <w:rtl/>
                <w:lang w:val="fr-FR" w:bidi="ar-DZ"/>
              </w:rPr>
              <w:t xml:space="preserve">  في شكله العشري </w:t>
            </w:r>
          </w:p>
          <w:p w:rsidR="00CE3B47" w:rsidRDefault="00CE3B47" w:rsidP="00ED2CF7">
            <w:pPr>
              <w:tabs>
                <w:tab w:val="left" w:pos="435"/>
                <w:tab w:val="left" w:pos="615"/>
              </w:tabs>
              <w:rPr>
                <w:rFonts w:hint="cs"/>
                <w:rtl/>
                <w:lang w:val="fr-FR" w:bidi="ar-DZ"/>
              </w:rPr>
            </w:pPr>
          </w:p>
          <w:p w:rsidR="00CE3B47" w:rsidRDefault="00CE3B47" w:rsidP="00ED2CF7">
            <w:pPr>
              <w:tabs>
                <w:tab w:val="left" w:pos="435"/>
                <w:tab w:val="left" w:pos="615"/>
              </w:tabs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                         3) عين المدور الى </w:t>
            </w:r>
            <w:r w:rsidRPr="004C5BF9">
              <w:rPr>
                <w:position w:val="-24"/>
                <w:lang w:val="fr-FR" w:bidi="ar-DZ"/>
              </w:rPr>
              <w:object w:dxaOrig="320" w:dyaOrig="620">
                <v:shape id="_x0000_i1028" type="#_x0000_t75" style="width:15.95pt;height:31.2pt" o:ole="">
                  <v:imagedata r:id="rId13" o:title=""/>
                </v:shape>
                <o:OLEObject Type="Embed" ProgID="Equation.3" ShapeID="_x0000_i1028" DrawAspect="Content" ObjectID="_1320838362" r:id="rId14"/>
              </w:object>
            </w:r>
            <w:r>
              <w:rPr>
                <w:rFonts w:hint="cs"/>
                <w:rtl/>
                <w:lang w:val="fr-FR" w:bidi="ar-DZ"/>
              </w:rPr>
              <w:t xml:space="preserve"> للعدد  </w:t>
            </w:r>
            <w:r w:rsidRPr="00503BA0">
              <w:rPr>
                <w:position w:val="-24"/>
                <w:lang w:val="fr-FR" w:bidi="ar-DZ"/>
              </w:rPr>
              <w:object w:dxaOrig="279" w:dyaOrig="620">
                <v:shape id="_x0000_i1029" type="#_x0000_t75" style="width:14pt;height:31.2pt" o:ole="">
                  <v:imagedata r:id="rId15" o:title=""/>
                </v:shape>
                <o:OLEObject Type="Embed" ProgID="Equation.3" ShapeID="_x0000_i1029" DrawAspect="Content" ObjectID="_1320838363" r:id="rId16"/>
              </w:objec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</w:p>
          <w:p w:rsidR="00CE3B47" w:rsidRDefault="00CE3B47" w:rsidP="00ED2CF7">
            <w:pPr>
              <w:tabs>
                <w:tab w:val="left" w:pos="435"/>
                <w:tab w:val="left" w:pos="615"/>
              </w:tabs>
              <w:rPr>
                <w:rFonts w:hint="cs"/>
                <w:lang w:val="fr-FR" w:bidi="ar-DZ"/>
              </w:rPr>
            </w:pPr>
          </w:p>
        </w:tc>
      </w:tr>
      <w:tr w:rsidR="00CE3B4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0166" w:type="dxa"/>
          </w:tcPr>
          <w:p w:rsidR="00CE3B47" w:rsidRDefault="00CE3B47" w:rsidP="00ED2CF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CE3B47" w:rsidRDefault="00CE3B47" w:rsidP="00ED2CF7">
            <w:pPr>
              <w:rPr>
                <w:rFonts w:hint="cs"/>
                <w:rtl/>
                <w:lang w:val="fr-FR" w:bidi="ar-DZ"/>
              </w:rPr>
            </w:pPr>
            <w:r>
              <w:rPr>
                <w:rFonts w:cs="Monotype Koufi" w:hint="cs"/>
                <w:rtl/>
              </w:rPr>
              <w:t xml:space="preserve">            </w:t>
            </w:r>
            <w:r w:rsidRPr="004C5BF9">
              <w:rPr>
                <w:rFonts w:cs="Monotype Koufi" w:hint="cs"/>
                <w:rtl/>
              </w:rPr>
              <w:t xml:space="preserve"> </w:t>
            </w:r>
            <w:r w:rsidRPr="00F61DCE">
              <w:rPr>
                <w:rFonts w:cs="Monotype Koufi" w:hint="cs"/>
                <w:b/>
                <w:bCs/>
                <w:u w:val="single"/>
                <w:rtl/>
              </w:rPr>
              <w:t>التمرين الثالث</w:t>
            </w:r>
            <w:r w:rsidRPr="00F61DCE">
              <w:rPr>
                <w:rFonts w:hint="cs"/>
                <w:b/>
                <w:bCs/>
                <w:rtl/>
              </w:rPr>
              <w:t xml:space="preserve"> :</w:t>
            </w:r>
            <w:r>
              <w:rPr>
                <w:lang w:val="fr-FR"/>
              </w:rPr>
              <w:t>ABC</w:t>
            </w:r>
            <w:r>
              <w:rPr>
                <w:rFonts w:hint="cs"/>
                <w:rtl/>
                <w:lang w:val="fr-FR" w:bidi="ar-DZ"/>
              </w:rPr>
              <w:t>مثلث, حيث :</w:t>
            </w:r>
            <w:r>
              <w:rPr>
                <w:lang w:val="fr-FR" w:bidi="ar-DZ"/>
              </w:rPr>
              <w:t xml:space="preserve">AB=6cm  </w:t>
            </w:r>
            <w:r>
              <w:rPr>
                <w:rFonts w:hint="cs"/>
                <w:rtl/>
                <w:lang w:bidi="ar-DZ"/>
              </w:rPr>
              <w:t>,</w:t>
            </w:r>
            <w:r>
              <w:rPr>
                <w:rtl/>
                <w:lang w:val="fr-FR" w:bidi="ar-DZ"/>
              </w:rPr>
              <w:t> </w: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>
              <w:rPr>
                <w:lang w:val="fr-FR" w:bidi="ar-DZ"/>
              </w:rPr>
              <w:t xml:space="preserve">BC=4cm   </w:t>
            </w:r>
            <w:r>
              <w:rPr>
                <w:rFonts w:hint="cs"/>
                <w:rtl/>
                <w:lang w:bidi="ar-DZ"/>
              </w:rPr>
              <w:t xml:space="preserve">, </w:t>
            </w:r>
            <w:r>
              <w:rPr>
                <w:lang w:val="fr-FR" w:bidi="ar-DZ"/>
              </w:rPr>
              <w:t>.AC=5cm.</w:t>
            </w:r>
          </w:p>
          <w:p w:rsidR="00CE3B47" w:rsidRDefault="00CE3B47" w:rsidP="00ED2CF7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                          (</w:t>
            </w:r>
            <w:r>
              <w:rPr>
                <w:lang w:val="el-GR" w:bidi="ar-DZ"/>
              </w:rPr>
              <w:t>Δ</w:t>
            </w:r>
            <w:r>
              <w:rPr>
                <w:rFonts w:hint="cs"/>
                <w:rtl/>
                <w:lang w:val="fr-FR" w:bidi="ar-DZ"/>
              </w:rPr>
              <w:t>)مستقيم يوازي (</w:t>
            </w:r>
            <w:r>
              <w:rPr>
                <w:lang w:val="fr-FR" w:bidi="ar-DZ"/>
              </w:rPr>
              <w:t>CB</w:t>
            </w:r>
            <w:r>
              <w:rPr>
                <w:rFonts w:hint="cs"/>
                <w:rtl/>
                <w:lang w:val="fr-FR" w:bidi="ar-DZ"/>
              </w:rPr>
              <w:t xml:space="preserve"> ) و يقطع [</w:t>
            </w:r>
            <w:r>
              <w:rPr>
                <w:lang w:val="fr-FR" w:bidi="ar-DZ"/>
              </w:rPr>
              <w:t>AB</w:t>
            </w:r>
            <w:r>
              <w:rPr>
                <w:rFonts w:hint="cs"/>
                <w:rtl/>
                <w:lang w:val="fr-FR" w:bidi="ar-DZ"/>
              </w:rPr>
              <w:t xml:space="preserve"> ] في </w:t>
            </w:r>
            <w:r>
              <w:rPr>
                <w:lang w:val="fr-FR" w:bidi="ar-DZ"/>
              </w:rPr>
              <w:t xml:space="preserve">  N</w:t>
            </w:r>
            <w:r>
              <w:rPr>
                <w:rFonts w:hint="cs"/>
                <w:rtl/>
                <w:lang w:val="fr-FR" w:bidi="ar-DZ"/>
              </w:rPr>
              <w:t xml:space="preserve">و [ </w:t>
            </w:r>
            <w:r>
              <w:rPr>
                <w:lang w:val="fr-FR" w:bidi="ar-DZ"/>
              </w:rPr>
              <w:t>AC</w:t>
            </w:r>
            <w:r>
              <w:rPr>
                <w:rFonts w:hint="cs"/>
                <w:rtl/>
                <w:lang w:val="fr-FR" w:bidi="ar-DZ"/>
              </w:rPr>
              <w:t xml:space="preserve">] في </w:t>
            </w:r>
            <w:r>
              <w:rPr>
                <w:lang w:val="fr-FR" w:bidi="ar-DZ"/>
              </w:rPr>
              <w:t>M</w:t>
            </w:r>
            <w:r>
              <w:rPr>
                <w:rFonts w:hint="cs"/>
                <w:rtl/>
                <w:lang w:val="fr-FR" w:bidi="ar-DZ"/>
              </w:rPr>
              <w:t xml:space="preserve">  حيث   </w:t>
            </w:r>
            <w:r>
              <w:rPr>
                <w:lang w:val="fr-FR" w:bidi="ar-DZ"/>
              </w:rPr>
              <w:t>AN=2cm</w:t>
            </w:r>
            <w:r>
              <w:rPr>
                <w:rtl/>
                <w:lang w:val="fr-FR" w:bidi="ar-DZ"/>
              </w:rPr>
              <w:t> </w:t>
            </w:r>
          </w:p>
          <w:p w:rsidR="00CE3B47" w:rsidRDefault="00CE3B47" w:rsidP="00ED2CF7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                          *احسب الأطوال :</w:t>
            </w:r>
            <w:r>
              <w:rPr>
                <w:lang w:val="fr-FR" w:bidi="ar-DZ"/>
              </w:rPr>
              <w:t>AM</w:t>
            </w:r>
            <w:r>
              <w:rPr>
                <w:rFonts w:hint="cs"/>
                <w:rtl/>
                <w:lang w:val="fr-FR" w:bidi="ar-DZ"/>
              </w:rPr>
              <w:t xml:space="preserve">  </w:t>
            </w:r>
            <w:r>
              <w:rPr>
                <w:rtl/>
                <w:lang w:val="fr-FR" w:bidi="ar-DZ"/>
              </w:rPr>
              <w:t> </w:t>
            </w:r>
            <w:r>
              <w:rPr>
                <w:rFonts w:hint="cs"/>
                <w:rtl/>
                <w:lang w:val="fr-FR" w:bidi="ar-DZ"/>
              </w:rPr>
              <w:t xml:space="preserve">, </w:t>
            </w:r>
            <w:r>
              <w:rPr>
                <w:lang w:val="fr-FR" w:bidi="ar-DZ"/>
              </w:rPr>
              <w:t xml:space="preserve"> CM  </w:t>
            </w:r>
            <w:r>
              <w:rPr>
                <w:rFonts w:hint="cs"/>
                <w:rtl/>
                <w:lang w:bidi="ar-DZ"/>
              </w:rPr>
              <w:t>,</w:t>
            </w:r>
            <w:r>
              <w:rPr>
                <w:lang w:val="fr-FR" w:bidi="ar-DZ"/>
              </w:rPr>
              <w:t xml:space="preserve"> MN  </w:t>
            </w:r>
          </w:p>
          <w:p w:rsidR="00CE3B47" w:rsidRDefault="00CE3B47" w:rsidP="00ED2CF7">
            <w:pPr>
              <w:rPr>
                <w:rFonts w:hint="cs"/>
                <w:rtl/>
                <w:lang w:val="fr-FR" w:bidi="ar-DZ"/>
              </w:rPr>
            </w:pPr>
            <w:r>
              <w:rPr>
                <w:lang w:val="fr-FR" w:bidi="ar-DZ"/>
              </w:rPr>
              <w:t xml:space="preserve"> </w:t>
            </w:r>
          </w:p>
          <w:p w:rsidR="00CE3B47" w:rsidRDefault="00CE3B47" w:rsidP="00ED2CF7">
            <w:pPr>
              <w:rPr>
                <w:rFonts w:hint="cs"/>
                <w:rtl/>
                <w:lang w:bidi="ar-DZ"/>
              </w:rPr>
            </w:pPr>
          </w:p>
        </w:tc>
      </w:tr>
      <w:tr w:rsidR="00CE3B4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0166" w:type="dxa"/>
          </w:tcPr>
          <w:p w:rsidR="00CE3B47" w:rsidRDefault="00CE3B47" w:rsidP="00ED2CF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</w:t>
            </w:r>
          </w:p>
          <w:p w:rsidR="00CE3B47" w:rsidRDefault="00CE3B47" w:rsidP="00ED2CF7">
            <w:pPr>
              <w:rPr>
                <w:rFonts w:hint="cs"/>
                <w:rtl/>
                <w:lang w:bidi="ar-DZ"/>
              </w:rPr>
            </w:pPr>
            <w:r w:rsidRPr="004C5BF9">
              <w:rPr>
                <w:rFonts w:cs="Monotype Koufi" w:hint="cs"/>
                <w:rtl/>
              </w:rPr>
              <w:t xml:space="preserve"> </w:t>
            </w:r>
            <w:r>
              <w:rPr>
                <w:rFonts w:cs="Monotype Koufi" w:hint="cs"/>
                <w:rtl/>
              </w:rPr>
              <w:t xml:space="preserve">            </w:t>
            </w:r>
            <w:r w:rsidRPr="004C5BF9">
              <w:rPr>
                <w:rFonts w:cs="Monotype Koufi" w:hint="cs"/>
                <w:rtl/>
              </w:rPr>
              <w:t xml:space="preserve"> </w:t>
            </w:r>
            <w:r w:rsidRPr="00F61DCE">
              <w:rPr>
                <w:rFonts w:cs="Monotype Koufi" w:hint="cs"/>
                <w:b/>
                <w:bCs/>
                <w:u w:val="single"/>
                <w:rtl/>
              </w:rPr>
              <w:t>التمرين الرابع</w:t>
            </w:r>
            <w:r w:rsidRPr="00F61DCE">
              <w:rPr>
                <w:rFonts w:hint="cs"/>
                <w:b/>
                <w:bCs/>
                <w:rtl/>
              </w:rPr>
              <w:t xml:space="preserve"> :</w:t>
            </w:r>
            <w:r>
              <w:rPr>
                <w:lang w:val="fr-FR"/>
              </w:rPr>
              <w:t xml:space="preserve"> </w:t>
            </w:r>
            <w:r>
              <w:rPr>
                <w:lang w:val="fr-FR" w:bidi="ar-DZ"/>
              </w:rPr>
              <w:t>ABCD</w:t>
            </w:r>
            <w:r>
              <w:rPr>
                <w:rFonts w:hint="cs"/>
                <w:rtl/>
                <w:lang w:bidi="ar-DZ"/>
              </w:rPr>
              <w:t xml:space="preserve">مربع , </w:t>
            </w:r>
            <w:r>
              <w:rPr>
                <w:lang w:val="fr-FR" w:bidi="ar-DZ"/>
              </w:rPr>
              <w:t>O</w: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نقطة تقاطع قطريه</w:t>
            </w:r>
          </w:p>
          <w:p w:rsidR="00CE3B47" w:rsidRDefault="00CE3B47" w:rsidP="00ED2CF7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       1) برهن ان المثلثين </w:t>
            </w:r>
            <w:r>
              <w:rPr>
                <w:lang w:val="fr-FR" w:bidi="ar-DZ"/>
              </w:rPr>
              <w:t xml:space="preserve">  DOC </w:t>
            </w:r>
            <w:r>
              <w:rPr>
                <w:rFonts w:hint="cs"/>
                <w:rtl/>
                <w:lang w:bidi="ar-DZ"/>
              </w:rPr>
              <w:t>,</w:t>
            </w:r>
            <w:r>
              <w:rPr>
                <w:lang w:val="fr-FR" w:bidi="ar-DZ"/>
              </w:rPr>
              <w:t xml:space="preserve"> ABO </w:t>
            </w:r>
            <w:r>
              <w:rPr>
                <w:rFonts w:hint="cs"/>
                <w:rtl/>
                <w:lang w:bidi="ar-DZ"/>
              </w:rPr>
              <w:t>متقايسان</w:t>
            </w:r>
          </w:p>
          <w:p w:rsidR="00CE3B47" w:rsidRDefault="00CE3B47" w:rsidP="00ED2CF7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       2) ماذا يمثل المستقيم ( </w:t>
            </w:r>
            <w:r>
              <w:rPr>
                <w:lang w:val="fr-FR" w:bidi="ar-DZ"/>
              </w:rPr>
              <w:t>BC</w:t>
            </w:r>
            <w:r>
              <w:rPr>
                <w:rFonts w:hint="cs"/>
                <w:rtl/>
                <w:lang w:bidi="ar-DZ"/>
              </w:rPr>
              <w:t xml:space="preserve"> )  الى   [ </w:t>
            </w:r>
            <w:r>
              <w:rPr>
                <w:lang w:val="fr-FR" w:bidi="ar-DZ"/>
              </w:rPr>
              <w:t>AC</w:t>
            </w:r>
            <w:r>
              <w:rPr>
                <w:rFonts w:hint="cs"/>
                <w:rtl/>
                <w:lang w:bidi="ar-DZ"/>
              </w:rPr>
              <w:t>] ؟</w:t>
            </w:r>
          </w:p>
          <w:p w:rsidR="00CE3B47" w:rsidRDefault="00CE3B47" w:rsidP="00ED2CF7">
            <w:pPr>
              <w:rPr>
                <w:rFonts w:hint="cs"/>
                <w:rtl/>
                <w:lang w:bidi="ar-DZ"/>
              </w:rPr>
            </w:pPr>
          </w:p>
          <w:p w:rsidR="00CE3B47" w:rsidRDefault="00CE3B47" w:rsidP="00ED2CF7">
            <w:pPr>
              <w:rPr>
                <w:rFonts w:hint="cs"/>
                <w:rtl/>
                <w:lang w:bidi="ar-DZ"/>
              </w:rPr>
            </w:pPr>
          </w:p>
        </w:tc>
      </w:tr>
      <w:tr w:rsidR="00CE3B47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0166" w:type="dxa"/>
          </w:tcPr>
          <w:p w:rsidR="00CE3B47" w:rsidRDefault="00CE3B47" w:rsidP="00ED2CF7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CE3B47" w:rsidRDefault="00CE3B47" w:rsidP="00ED2CF7">
            <w:pPr>
              <w:rPr>
                <w:rFonts w:cs="Monotype Koufi" w:hint="cs"/>
                <w:b/>
                <w:bCs/>
                <w:rtl/>
                <w:lang w:bidi="ar-DZ"/>
              </w:rPr>
            </w:pPr>
            <w:r w:rsidRPr="00F61DCE">
              <w:rPr>
                <w:rFonts w:cs="Monotype Koufi" w:hint="cs"/>
                <w:b/>
                <w:bCs/>
                <w:rtl/>
                <w:lang w:bidi="ar-DZ"/>
              </w:rPr>
              <w:t xml:space="preserve">  </w:t>
            </w:r>
            <w:r>
              <w:rPr>
                <w:rFonts w:cs="Monotype Koufi" w:hint="cs"/>
                <w:b/>
                <w:bCs/>
                <w:rtl/>
                <w:lang w:bidi="ar-DZ"/>
              </w:rPr>
              <w:t xml:space="preserve">         </w:t>
            </w:r>
            <w:r w:rsidRPr="00F61DCE">
              <w:rPr>
                <w:rFonts w:cs="Monotype Koufi" w:hint="cs"/>
                <w:b/>
                <w:bCs/>
                <w:rtl/>
                <w:lang w:bidi="ar-DZ"/>
              </w:rPr>
              <w:t xml:space="preserve"> </w:t>
            </w:r>
          </w:p>
          <w:p w:rsidR="00CE3B47" w:rsidRPr="00F61DCE" w:rsidRDefault="00CE3B47" w:rsidP="00ED2CF7">
            <w:pPr>
              <w:rPr>
                <w:b/>
                <w:bCs/>
                <w:lang w:val="fr-FR" w:bidi="ar-DZ"/>
              </w:rPr>
            </w:pPr>
            <w:r>
              <w:rPr>
                <w:rFonts w:cs="Monotype Koufi" w:hint="cs"/>
                <w:b/>
                <w:bCs/>
                <w:rtl/>
                <w:lang w:bidi="ar-DZ"/>
              </w:rPr>
              <w:t xml:space="preserve">             </w:t>
            </w:r>
            <w:r w:rsidRPr="00F61DCE">
              <w:rPr>
                <w:rFonts w:cs="Monotype Koufi" w:hint="cs"/>
                <w:b/>
                <w:bCs/>
                <w:rtl/>
                <w:lang w:bidi="ar-DZ"/>
              </w:rPr>
              <w:t xml:space="preserve">  المسالة</w:t>
            </w:r>
            <w:r w:rsidRPr="00F61DCE">
              <w:rPr>
                <w:rFonts w:hint="cs"/>
                <w:b/>
                <w:bCs/>
                <w:rtl/>
                <w:lang w:bidi="ar-DZ"/>
              </w:rPr>
              <w:t xml:space="preserve"> :</w:t>
            </w:r>
          </w:p>
          <w:p w:rsidR="00CE3B47" w:rsidRDefault="00CE3B47" w:rsidP="00ED2CF7">
            <w:pPr>
              <w:rPr>
                <w:rFonts w:hint="cs"/>
                <w:rtl/>
                <w:lang w:val="fr-FR" w:bidi="ar-DZ"/>
              </w:rPr>
            </w:pPr>
            <w:r>
              <w:rPr>
                <w:lang w:val="fr-FR" w:bidi="ar-DZ"/>
              </w:rPr>
              <w:t xml:space="preserve"> AEF                             </w:t>
            </w:r>
            <w:r>
              <w:rPr>
                <w:rFonts w:hint="cs"/>
                <w:rtl/>
                <w:lang w:bidi="ar-DZ"/>
              </w:rPr>
              <w:t xml:space="preserve">مثلث  قائم في </w:t>
            </w:r>
            <w:r>
              <w:rPr>
                <w:lang w:val="fr-FR" w:bidi="ar-DZ"/>
              </w:rPr>
              <w:t>A</w:t>
            </w:r>
            <w:r>
              <w:rPr>
                <w:rFonts w:hint="cs"/>
                <w:rtl/>
                <w:lang w:bidi="ar-DZ"/>
              </w:rPr>
              <w:t xml:space="preserve">  حيث  </w:t>
            </w:r>
            <w:r>
              <w:rPr>
                <w:lang w:bidi="ar-DZ"/>
              </w:rPr>
              <w:t xml:space="preserve">  </w:t>
            </w:r>
            <w:r>
              <w:rPr>
                <w:lang w:val="fr-FR" w:bidi="ar-DZ"/>
              </w:rPr>
              <w:t>AE=3cm</w:t>
            </w:r>
            <w:r>
              <w:rPr>
                <w:rFonts w:hint="cs"/>
                <w:rtl/>
                <w:lang w:bidi="ar-DZ"/>
              </w:rPr>
              <w:t>,</w:t>
            </w:r>
            <w:r>
              <w:rPr>
                <w:lang w:val="fr-FR" w:bidi="ar-DZ"/>
              </w:rPr>
              <w:t xml:space="preserve"> AF=4cm  </w:t>
            </w:r>
            <w:r>
              <w:rPr>
                <w:rFonts w:hint="cs"/>
                <w:rtl/>
                <w:lang w:bidi="ar-DZ"/>
              </w:rPr>
              <w:t>,</w:t>
            </w:r>
            <w:r>
              <w:rPr>
                <w:lang w:val="fr-FR" w:bidi="ar-DZ"/>
              </w:rPr>
              <w:t xml:space="preserve"> EF=5cm  </w:t>
            </w:r>
          </w:p>
          <w:p w:rsidR="00CE3B47" w:rsidRDefault="00CE3B47" w:rsidP="00ED2CF7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                         (</w:t>
            </w:r>
            <w:r>
              <w:rPr>
                <w:lang w:val="fr-FR" w:bidi="ar-DZ"/>
              </w:rPr>
              <w:t xml:space="preserve">d </w:t>
            </w:r>
            <w:r>
              <w:rPr>
                <w:rFonts w:hint="cs"/>
                <w:rtl/>
                <w:lang w:val="fr-FR" w:bidi="ar-DZ"/>
              </w:rPr>
              <w:t xml:space="preserve"> ) مستقيم محور [</w:t>
            </w:r>
            <w:r>
              <w:rPr>
                <w:lang w:val="fr-FR" w:bidi="ar-DZ"/>
              </w:rPr>
              <w:t>AE</w:t>
            </w:r>
            <w:r>
              <w:rPr>
                <w:rFonts w:hint="cs"/>
                <w:rtl/>
                <w:lang w:val="fr-FR" w:bidi="ar-DZ"/>
              </w:rPr>
              <w:t xml:space="preserve"> ] يقطع  [</w:t>
            </w:r>
            <w:r>
              <w:rPr>
                <w:lang w:val="fr-FR" w:bidi="ar-DZ"/>
              </w:rPr>
              <w:t>AE</w:t>
            </w:r>
            <w:r>
              <w:rPr>
                <w:rFonts w:hint="cs"/>
                <w:rtl/>
                <w:lang w:val="fr-FR" w:bidi="ar-DZ"/>
              </w:rPr>
              <w:t>] , [</w:t>
            </w:r>
            <w:r>
              <w:rPr>
                <w:lang w:val="fr-FR" w:bidi="ar-DZ"/>
              </w:rPr>
              <w:t>EF</w:t>
            </w:r>
            <w:r>
              <w:rPr>
                <w:rFonts w:hint="cs"/>
                <w:rtl/>
                <w:lang w:val="fr-FR" w:bidi="ar-DZ"/>
              </w:rPr>
              <w:t xml:space="preserve">]  في  النقطتين </w:t>
            </w:r>
            <w:r>
              <w:rPr>
                <w:lang w:val="fr-FR" w:bidi="ar-DZ"/>
              </w:rPr>
              <w:t>O</w:t>
            </w:r>
            <w:r>
              <w:rPr>
                <w:rFonts w:hint="cs"/>
                <w:rtl/>
                <w:lang w:bidi="ar-DZ"/>
              </w:rPr>
              <w:t>,</w:t>
            </w:r>
            <w:r>
              <w:rPr>
                <w:lang w:val="fr-FR" w:bidi="ar-DZ"/>
              </w:rPr>
              <w:t xml:space="preserve"> B</w:t>
            </w:r>
            <w:r>
              <w:rPr>
                <w:rFonts w:hint="cs"/>
                <w:rtl/>
                <w:lang w:val="fr-FR" w:bidi="ar-DZ"/>
              </w:rPr>
              <w:t xml:space="preserve">  على الترتيب .</w:t>
            </w:r>
          </w:p>
          <w:p w:rsidR="00CE3B47" w:rsidRDefault="00CE3B47" w:rsidP="00ED2CF7">
            <w:pPr>
              <w:ind w:left="2608" w:right="1305"/>
              <w:rPr>
                <w:rFonts w:hint="cs"/>
                <w:lang w:val="fr-FR" w:bidi="ar-DZ"/>
              </w:rPr>
            </w:pPr>
          </w:p>
          <w:p w:rsidR="00CE3B47" w:rsidRDefault="00CE3B47" w:rsidP="00ED2CF7">
            <w:pPr>
              <w:numPr>
                <w:ilvl w:val="0"/>
                <w:numId w:val="6"/>
              </w:num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بين ان </w:t>
            </w:r>
            <w:r>
              <w:rPr>
                <w:lang w:val="fr-FR" w:bidi="ar-DZ"/>
              </w:rPr>
              <w:t>OE=FO</w:t>
            </w:r>
          </w:p>
          <w:p w:rsidR="00CE3B47" w:rsidRDefault="00CE3B47" w:rsidP="00ED2CF7">
            <w:pPr>
              <w:numPr>
                <w:ilvl w:val="0"/>
                <w:numId w:val="6"/>
              </w:numPr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احسب </w:t>
            </w:r>
            <w:r>
              <w:rPr>
                <w:lang w:val="fr-FR" w:bidi="ar-DZ"/>
              </w:rPr>
              <w:t>OB</w:t>
            </w:r>
          </w:p>
          <w:p w:rsidR="00CE3B47" w:rsidRDefault="00CE3B47" w:rsidP="00ED2CF7">
            <w:pPr>
              <w:numPr>
                <w:ilvl w:val="0"/>
                <w:numId w:val="6"/>
              </w:numPr>
              <w:rPr>
                <w:rFonts w:hint="cs"/>
                <w:lang w:val="fr-FR" w:bidi="ar-DZ"/>
              </w:rPr>
            </w:pPr>
            <w:r>
              <w:rPr>
                <w:lang w:val="fr-FR" w:bidi="ar-DZ"/>
              </w:rPr>
              <w:t>B</w:t>
            </w:r>
            <w:r>
              <w:rPr>
                <w:rFonts w:hint="cs"/>
                <w:rtl/>
                <w:lang w:bidi="ar-DZ"/>
              </w:rPr>
              <w:t xml:space="preserve">نظيرة </w:t>
            </w:r>
            <w:r>
              <w:rPr>
                <w:lang w:bidi="ar-DZ"/>
              </w:rPr>
              <w:t xml:space="preserve">  </w:t>
            </w:r>
            <w:r>
              <w:rPr>
                <w:lang w:val="fr-FR" w:bidi="ar-DZ"/>
              </w:rPr>
              <w:t>B</w:t>
            </w:r>
            <w:r>
              <w:rPr>
                <w:rFonts w:hint="cs"/>
                <w:rtl/>
                <w:lang w:val="fr-FR" w:bidi="ar-DZ"/>
              </w:rPr>
              <w:t xml:space="preserve">بالنسبة الى </w:t>
            </w:r>
            <w:r>
              <w:rPr>
                <w:lang w:val="fr-FR" w:bidi="ar-DZ"/>
              </w:rPr>
              <w:t>O</w:t>
            </w:r>
            <w:r>
              <w:rPr>
                <w:rFonts w:hint="cs"/>
                <w:rtl/>
                <w:lang w:val="fr-FR" w:bidi="ar-DZ"/>
              </w:rPr>
              <w:t xml:space="preserve">  </w:t>
            </w:r>
            <w:r>
              <w:rPr>
                <w:rFonts w:hint="cs"/>
                <w:rtl/>
                <w:lang w:bidi="ar-DZ"/>
              </w:rPr>
              <w:t xml:space="preserve">برهن ان المثلثين </w:t>
            </w:r>
            <w:r>
              <w:rPr>
                <w:lang w:bidi="ar-DZ"/>
              </w:rPr>
              <w:t xml:space="preserve">  </w:t>
            </w:r>
            <w:r>
              <w:rPr>
                <w:lang w:val="fr-FR" w:bidi="ar-DZ"/>
              </w:rPr>
              <w:t xml:space="preserve">OBE </w:t>
            </w:r>
            <w:r>
              <w:rPr>
                <w:rFonts w:hint="cs"/>
                <w:rtl/>
                <w:lang w:bidi="ar-DZ"/>
              </w:rPr>
              <w:t>,</w:t>
            </w:r>
            <w:r>
              <w:rPr>
                <w:lang w:val="fr-FR" w:bidi="ar-DZ"/>
              </w:rPr>
              <w:t xml:space="preserve">  FOB</w:t>
            </w:r>
            <w:r>
              <w:rPr>
                <w:rFonts w:hint="cs"/>
                <w:rtl/>
                <w:lang w:bidi="ar-DZ"/>
              </w:rPr>
              <w:t>متقايسان .</w:t>
            </w:r>
          </w:p>
          <w:p w:rsidR="00CE3B47" w:rsidRDefault="00CE3B47" w:rsidP="00ED2CF7">
            <w:pPr>
              <w:numPr>
                <w:ilvl w:val="0"/>
                <w:numId w:val="6"/>
              </w:numPr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bidi="ar-DZ"/>
              </w:rPr>
              <w:t xml:space="preserve">مانوع الرباعي  </w:t>
            </w:r>
            <w:r>
              <w:rPr>
                <w:lang w:val="fr-FR" w:bidi="ar-DZ"/>
              </w:rPr>
              <w:t>FBEB</w:t>
            </w:r>
            <w:r>
              <w:rPr>
                <w:rFonts w:hint="cs"/>
                <w:rtl/>
                <w:lang w:val="fr-FR" w:bidi="ar-DZ"/>
              </w:rPr>
              <w:t xml:space="preserve"> ؟ مع التعليل .</w:t>
            </w:r>
          </w:p>
          <w:p w:rsidR="00CE3B47" w:rsidRDefault="00CE3B47" w:rsidP="00ED2CF7">
            <w:pPr>
              <w:ind w:left="945"/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                    </w:t>
            </w:r>
          </w:p>
          <w:p w:rsidR="00CE3B47" w:rsidRDefault="00CE3B47" w:rsidP="00ED2CF7">
            <w:pPr>
              <w:ind w:left="945"/>
              <w:rPr>
                <w:rFonts w:hint="cs"/>
                <w:rtl/>
                <w:lang w:val="fr-FR" w:bidi="ar-DZ"/>
              </w:rPr>
            </w:pPr>
          </w:p>
          <w:p w:rsidR="00CE3B47" w:rsidRDefault="00CE3B47" w:rsidP="00ED2CF7">
            <w:pPr>
              <w:ind w:left="945"/>
              <w:rPr>
                <w:rFonts w:hint="cs"/>
                <w:rtl/>
                <w:lang w:val="fr-FR" w:bidi="ar-DZ"/>
              </w:rPr>
            </w:pPr>
          </w:p>
          <w:p w:rsidR="00CE3B47" w:rsidRPr="007F35B0" w:rsidRDefault="00CE3B47" w:rsidP="004719F4">
            <w:pPr>
              <w:rPr>
                <w:rFonts w:hint="cs"/>
                <w:b/>
                <w:bCs/>
                <w:u w:val="single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                                                                                                                                  </w:t>
            </w:r>
            <w:r w:rsidRPr="007F35B0">
              <w:rPr>
                <w:rFonts w:cs="Monotype Koufi" w:hint="cs"/>
                <w:b/>
                <w:bCs/>
                <w:i/>
                <w:iCs/>
                <w:u w:val="single"/>
                <w:rtl/>
                <w:lang w:val="fr-FR" w:bidi="ar-DZ"/>
              </w:rPr>
              <w:t>حـظ  سعـيد</w:t>
            </w:r>
          </w:p>
          <w:p w:rsidR="00CE3B47" w:rsidRDefault="00CE3B47" w:rsidP="00ED2CF7">
            <w:pPr>
              <w:ind w:left="945"/>
              <w:rPr>
                <w:rFonts w:hint="cs"/>
                <w:rtl/>
                <w:lang w:val="fr-FR" w:bidi="ar-DZ"/>
              </w:rPr>
            </w:pPr>
          </w:p>
          <w:p w:rsidR="00CE3B47" w:rsidRDefault="00CE3B47" w:rsidP="00ED2CF7">
            <w:pPr>
              <w:ind w:left="945"/>
              <w:rPr>
                <w:rFonts w:hint="cs"/>
                <w:rtl/>
                <w:lang w:val="fr-FR" w:bidi="ar-DZ"/>
              </w:rPr>
            </w:pPr>
          </w:p>
        </w:tc>
      </w:tr>
    </w:tbl>
    <w:p w:rsidR="006965DF" w:rsidRDefault="006965DF">
      <w:pPr>
        <w:rPr>
          <w:rFonts w:hint="cs"/>
          <w:rtl/>
        </w:rPr>
      </w:pPr>
    </w:p>
    <w:sectPr w:rsidR="006965DF" w:rsidSect="00ED2CF7">
      <w:footerReference w:type="even" r:id="rId17"/>
      <w:footerReference w:type="default" r:id="rId18"/>
      <w:pgSz w:w="11906" w:h="16838"/>
      <w:pgMar w:top="851" w:right="851" w:bottom="567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1B" w:rsidRDefault="005C461B">
      <w:r>
        <w:separator/>
      </w:r>
    </w:p>
  </w:endnote>
  <w:endnote w:type="continuationSeparator" w:id="1">
    <w:p w:rsidR="005C461B" w:rsidRDefault="005C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Koufi">
    <w:altName w:val="Cambria Math"/>
    <w:charset w:val="B2"/>
    <w:family w:val="auto"/>
    <w:pitch w:val="variable"/>
    <w:sig w:usb0="00002000" w:usb1="03F40006" w:usb2="0002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42" w:rsidRDefault="005D7542" w:rsidP="00FF42A4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5D7542" w:rsidRDefault="005D754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42" w:rsidRDefault="005D7542" w:rsidP="00FF42A4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C21A5F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5D7542" w:rsidRDefault="005D75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1B" w:rsidRDefault="005C461B">
      <w:r>
        <w:separator/>
      </w:r>
    </w:p>
  </w:footnote>
  <w:footnote w:type="continuationSeparator" w:id="1">
    <w:p w:rsidR="005C461B" w:rsidRDefault="005C4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B8"/>
    <w:multiLevelType w:val="hybridMultilevel"/>
    <w:tmpl w:val="D9042BB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E5A3E4F"/>
    <w:multiLevelType w:val="hybridMultilevel"/>
    <w:tmpl w:val="4462EEB6"/>
    <w:lvl w:ilvl="0" w:tplc="0409000F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5"/>
        </w:tabs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5"/>
        </w:tabs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5"/>
        </w:tabs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5"/>
        </w:tabs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5"/>
        </w:tabs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5"/>
        </w:tabs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5"/>
        </w:tabs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5"/>
        </w:tabs>
        <w:ind w:left="7445" w:hanging="180"/>
      </w:pPr>
    </w:lvl>
  </w:abstractNum>
  <w:abstractNum w:abstractNumId="2">
    <w:nsid w:val="395C2AD6"/>
    <w:multiLevelType w:val="hybridMultilevel"/>
    <w:tmpl w:val="896695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04720"/>
    <w:multiLevelType w:val="hybridMultilevel"/>
    <w:tmpl w:val="F54853D2"/>
    <w:lvl w:ilvl="0" w:tplc="EEB8A9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5874633"/>
    <w:multiLevelType w:val="hybridMultilevel"/>
    <w:tmpl w:val="B5CA7E2E"/>
    <w:lvl w:ilvl="0" w:tplc="DDFCBF76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71300114"/>
    <w:multiLevelType w:val="hybridMultilevel"/>
    <w:tmpl w:val="F7062BDE"/>
    <w:lvl w:ilvl="0" w:tplc="AC12AD32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74B46F5E"/>
    <w:multiLevelType w:val="hybridMultilevel"/>
    <w:tmpl w:val="147ADEFE"/>
    <w:lvl w:ilvl="0" w:tplc="E604D4DE">
      <w:start w:val="1"/>
      <w:numFmt w:val="decimal"/>
      <w:lvlText w:val="%1)"/>
      <w:lvlJc w:val="left"/>
      <w:pPr>
        <w:tabs>
          <w:tab w:val="num" w:pos="2968"/>
        </w:tabs>
        <w:ind w:left="2968" w:righ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97"/>
        </w:tabs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7"/>
        </w:tabs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7"/>
        </w:tabs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7"/>
        </w:tabs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7"/>
        </w:tabs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7"/>
        </w:tabs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7"/>
        </w:tabs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7"/>
        </w:tabs>
        <w:ind w:left="8037" w:hanging="180"/>
      </w:pPr>
    </w:lvl>
  </w:abstractNum>
  <w:abstractNum w:abstractNumId="7">
    <w:nsid w:val="774F55B7"/>
    <w:multiLevelType w:val="hybridMultilevel"/>
    <w:tmpl w:val="F3E402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E3"/>
    <w:rsid w:val="00047DB9"/>
    <w:rsid w:val="000872E7"/>
    <w:rsid w:val="00103825"/>
    <w:rsid w:val="001512BE"/>
    <w:rsid w:val="00154D88"/>
    <w:rsid w:val="001A770D"/>
    <w:rsid w:val="001B56AE"/>
    <w:rsid w:val="001F4C49"/>
    <w:rsid w:val="00210730"/>
    <w:rsid w:val="00223023"/>
    <w:rsid w:val="002623EF"/>
    <w:rsid w:val="002D4FB6"/>
    <w:rsid w:val="0030144A"/>
    <w:rsid w:val="00324C0D"/>
    <w:rsid w:val="00334EB6"/>
    <w:rsid w:val="00392500"/>
    <w:rsid w:val="003A1B27"/>
    <w:rsid w:val="003A7E65"/>
    <w:rsid w:val="003C35A7"/>
    <w:rsid w:val="003E4858"/>
    <w:rsid w:val="0040053B"/>
    <w:rsid w:val="00464ED1"/>
    <w:rsid w:val="004719F4"/>
    <w:rsid w:val="004A5767"/>
    <w:rsid w:val="0053159C"/>
    <w:rsid w:val="005C461B"/>
    <w:rsid w:val="005D7542"/>
    <w:rsid w:val="00660AAA"/>
    <w:rsid w:val="0066567E"/>
    <w:rsid w:val="006965DF"/>
    <w:rsid w:val="006E4CDF"/>
    <w:rsid w:val="00737D7D"/>
    <w:rsid w:val="00756E1C"/>
    <w:rsid w:val="0077170C"/>
    <w:rsid w:val="007F35B0"/>
    <w:rsid w:val="00892C08"/>
    <w:rsid w:val="00896868"/>
    <w:rsid w:val="008C3107"/>
    <w:rsid w:val="0095353D"/>
    <w:rsid w:val="00963E32"/>
    <w:rsid w:val="00966888"/>
    <w:rsid w:val="009678B8"/>
    <w:rsid w:val="009822C4"/>
    <w:rsid w:val="009E04BD"/>
    <w:rsid w:val="00AE5D3D"/>
    <w:rsid w:val="00B9627C"/>
    <w:rsid w:val="00C00FC0"/>
    <w:rsid w:val="00C012E3"/>
    <w:rsid w:val="00C21A5F"/>
    <w:rsid w:val="00C24AC3"/>
    <w:rsid w:val="00CB00FA"/>
    <w:rsid w:val="00CE3B47"/>
    <w:rsid w:val="00D52903"/>
    <w:rsid w:val="00D747D7"/>
    <w:rsid w:val="00DB1181"/>
    <w:rsid w:val="00DB609D"/>
    <w:rsid w:val="00DE2D52"/>
    <w:rsid w:val="00E84465"/>
    <w:rsid w:val="00ED2CF7"/>
    <w:rsid w:val="00EF14E6"/>
    <w:rsid w:val="00F92DF9"/>
    <w:rsid w:val="00FC3F0B"/>
    <w:rsid w:val="00FF42A4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965D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D2CF7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ED2CF7"/>
  </w:style>
  <w:style w:type="character" w:styleId="Marquedecommentaire">
    <w:name w:val="annotation reference"/>
    <w:basedOn w:val="Policepardfaut"/>
    <w:semiHidden/>
    <w:rsid w:val="008C3107"/>
    <w:rPr>
      <w:sz w:val="16"/>
      <w:szCs w:val="16"/>
    </w:rPr>
  </w:style>
  <w:style w:type="paragraph" w:styleId="Commentaire">
    <w:name w:val="annotation text"/>
    <w:basedOn w:val="Normal"/>
    <w:semiHidden/>
    <w:rsid w:val="008C310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C3107"/>
    <w:rPr>
      <w:b/>
      <w:bCs/>
    </w:rPr>
  </w:style>
  <w:style w:type="paragraph" w:styleId="Textedebulles">
    <w:name w:val="Balloon Text"/>
    <w:basedOn w:val="Normal"/>
    <w:semiHidden/>
    <w:rsid w:val="008C3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COMP TR1                                                          الأختبار الأول في مادة الرياضيات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COMP TR1                                                          الأختبار الأول في مادة الرياضيات</dc:title>
  <dc:subject>COMP TR1 MATH</dc:subject>
  <dc:creator>KADDOUR BENALI B.</dc:creator>
  <cp:keywords/>
  <dc:description/>
  <cp:lastModifiedBy> </cp:lastModifiedBy>
  <cp:revision>2</cp:revision>
  <dcterms:created xsi:type="dcterms:W3CDTF">2009-11-27T13:46:00Z</dcterms:created>
  <dcterms:modified xsi:type="dcterms:W3CDTF">2009-11-27T13:46:00Z</dcterms:modified>
</cp:coreProperties>
</file>