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D2" w:rsidRDefault="00BC4062" w:rsidP="000D28D2">
      <w:pPr>
        <w:tabs>
          <w:tab w:val="left" w:pos="7185"/>
        </w:tabs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fr-FR" w:eastAsia="fr-FR" w:bidi="ar-SA"/>
        </w:rPr>
        <w:pict>
          <v:roundrect id="_x0000_s1027" style="position:absolute;left:0;text-align:left;margin-left:129.85pt;margin-top:-27.65pt;width:198pt;height:54.65pt;z-index:-251658752" arcsize="10923f" fillcolor="#eaeaea">
            <v:shadow on="t"/>
            <v:textbox>
              <w:txbxContent>
                <w:p w:rsidR="000D28D2" w:rsidRPr="000D28D2" w:rsidRDefault="000D28D2" w:rsidP="000D28D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0D28D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الفرض المحروس </w:t>
                  </w:r>
                  <w:proofErr w:type="spellStart"/>
                  <w:r w:rsidRPr="000D28D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الاول</w:t>
                  </w:r>
                  <w:proofErr w:type="spellEnd"/>
                  <w:r w:rsidRPr="000D28D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في مادة التربية الإسلامية</w:t>
                  </w:r>
                </w:p>
              </w:txbxContent>
            </v:textbox>
            <w10:wrap anchorx="page"/>
          </v:roundrect>
        </w:pict>
      </w:r>
    </w:p>
    <w:p w:rsidR="000D28D2" w:rsidRDefault="000D28D2" w:rsidP="000D28D2">
      <w:pPr>
        <w:tabs>
          <w:tab w:val="left" w:pos="7185"/>
        </w:tabs>
        <w:rPr>
          <w:b/>
          <w:bCs/>
          <w:sz w:val="32"/>
          <w:szCs w:val="32"/>
          <w:rtl/>
        </w:rPr>
      </w:pPr>
    </w:p>
    <w:p w:rsidR="00DA2332" w:rsidRDefault="00DA2332" w:rsidP="000D28D2">
      <w:pPr>
        <w:tabs>
          <w:tab w:val="left" w:pos="7185"/>
        </w:tabs>
        <w:rPr>
          <w:b/>
          <w:bCs/>
          <w:sz w:val="32"/>
          <w:szCs w:val="32"/>
          <w:rtl/>
        </w:rPr>
      </w:pPr>
    </w:p>
    <w:p w:rsidR="000D28D2" w:rsidRDefault="000D28D2" w:rsidP="000D28D2">
      <w:pPr>
        <w:tabs>
          <w:tab w:val="left" w:pos="7185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</w:p>
    <w:p w:rsidR="000D28D2" w:rsidRPr="00330E52" w:rsidRDefault="000D28D2" w:rsidP="000D28D2">
      <w:pPr>
        <w:rPr>
          <w:b/>
          <w:bCs/>
          <w:sz w:val="32"/>
          <w:szCs w:val="32"/>
          <w:rtl/>
        </w:rPr>
      </w:pPr>
      <w:r w:rsidRPr="00330E52">
        <w:rPr>
          <w:b/>
          <w:bCs/>
          <w:sz w:val="32"/>
          <w:szCs w:val="32"/>
          <w:rtl/>
        </w:rPr>
        <w:t xml:space="preserve">المستوى : </w:t>
      </w:r>
      <w:r>
        <w:rPr>
          <w:rFonts w:hint="cs"/>
          <w:b/>
          <w:bCs/>
          <w:sz w:val="32"/>
          <w:szCs w:val="32"/>
          <w:rtl/>
        </w:rPr>
        <w:t>السنة الثالثة متوسط</w:t>
      </w:r>
    </w:p>
    <w:p w:rsidR="000D28D2" w:rsidRDefault="000D28D2" w:rsidP="000D28D2">
      <w:pPr>
        <w:rPr>
          <w:sz w:val="32"/>
          <w:szCs w:val="32"/>
          <w:rtl/>
        </w:rPr>
      </w:pPr>
      <w:r w:rsidRPr="00330E52">
        <w:rPr>
          <w:b/>
          <w:bCs/>
          <w:sz w:val="32"/>
          <w:szCs w:val="32"/>
          <w:rtl/>
        </w:rPr>
        <w:t>المدة :</w:t>
      </w:r>
      <w:r w:rsidRPr="00330E52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60 </w:t>
      </w:r>
      <w:r w:rsidRPr="00330E52">
        <w:rPr>
          <w:sz w:val="32"/>
          <w:szCs w:val="32"/>
          <w:rtl/>
        </w:rPr>
        <w:t xml:space="preserve">د                                                                   </w:t>
      </w:r>
    </w:p>
    <w:p w:rsidR="000D28D2" w:rsidRDefault="000D28D2" w:rsidP="000D28D2">
      <w:pPr>
        <w:rPr>
          <w:sz w:val="32"/>
          <w:szCs w:val="32"/>
          <w:rtl/>
        </w:rPr>
      </w:pPr>
    </w:p>
    <w:p w:rsidR="0021228A" w:rsidRDefault="0021228A" w:rsidP="000D28D2">
      <w:pPr>
        <w:jc w:val="center"/>
        <w:rPr>
          <w:sz w:val="32"/>
          <w:szCs w:val="32"/>
          <w:u w:val="single"/>
          <w:rtl/>
        </w:rPr>
      </w:pPr>
    </w:p>
    <w:p w:rsidR="0021228A" w:rsidRDefault="0021228A" w:rsidP="000D28D2">
      <w:pPr>
        <w:jc w:val="center"/>
        <w:rPr>
          <w:sz w:val="32"/>
          <w:szCs w:val="32"/>
          <w:u w:val="single"/>
          <w:rtl/>
        </w:rPr>
      </w:pPr>
    </w:p>
    <w:p w:rsidR="0021228A" w:rsidRDefault="0021228A" w:rsidP="000D28D2">
      <w:pPr>
        <w:jc w:val="center"/>
        <w:rPr>
          <w:sz w:val="32"/>
          <w:szCs w:val="32"/>
          <w:u w:val="single"/>
          <w:rtl/>
        </w:rPr>
      </w:pPr>
    </w:p>
    <w:p w:rsidR="0021228A" w:rsidRDefault="0021228A" w:rsidP="000D28D2">
      <w:pPr>
        <w:jc w:val="center"/>
        <w:rPr>
          <w:sz w:val="32"/>
          <w:szCs w:val="32"/>
          <w:u w:val="single"/>
          <w:rtl/>
        </w:rPr>
      </w:pPr>
    </w:p>
    <w:p w:rsidR="0021228A" w:rsidRDefault="0021228A" w:rsidP="000D28D2">
      <w:pPr>
        <w:jc w:val="center"/>
        <w:rPr>
          <w:sz w:val="32"/>
          <w:szCs w:val="32"/>
          <w:u w:val="single"/>
          <w:rtl/>
        </w:rPr>
      </w:pPr>
    </w:p>
    <w:p w:rsidR="0021228A" w:rsidRDefault="0021228A" w:rsidP="000D28D2">
      <w:pPr>
        <w:jc w:val="center"/>
        <w:rPr>
          <w:sz w:val="32"/>
          <w:szCs w:val="32"/>
          <w:u w:val="single"/>
          <w:rtl/>
        </w:rPr>
      </w:pPr>
    </w:p>
    <w:p w:rsidR="000D28D2" w:rsidRDefault="000D28D2" w:rsidP="000D28D2">
      <w:pPr>
        <w:jc w:val="center"/>
        <w:rPr>
          <w:sz w:val="32"/>
          <w:szCs w:val="32"/>
          <w:u w:val="single"/>
          <w:rtl/>
        </w:rPr>
      </w:pPr>
      <w:r w:rsidRPr="000D28D2">
        <w:rPr>
          <w:rFonts w:hint="cs"/>
          <w:sz w:val="32"/>
          <w:szCs w:val="32"/>
          <w:u w:val="single"/>
          <w:rtl/>
        </w:rPr>
        <w:t xml:space="preserve">الأسئلة </w:t>
      </w:r>
    </w:p>
    <w:p w:rsidR="00DA2332" w:rsidRDefault="00DA2332" w:rsidP="000D28D2">
      <w:pPr>
        <w:jc w:val="center"/>
        <w:rPr>
          <w:sz w:val="32"/>
          <w:szCs w:val="32"/>
          <w:u w:val="single"/>
          <w:rtl/>
        </w:rPr>
      </w:pPr>
    </w:p>
    <w:p w:rsidR="000D28D2" w:rsidRPr="001D0D46" w:rsidRDefault="003C53B8" w:rsidP="003C53B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1)- </w:t>
      </w:r>
      <w:proofErr w:type="spellStart"/>
      <w:r>
        <w:rPr>
          <w:rFonts w:hint="cs"/>
          <w:sz w:val="28"/>
          <w:szCs w:val="28"/>
          <w:rtl/>
        </w:rPr>
        <w:t>إقرأ</w:t>
      </w:r>
      <w:proofErr w:type="spellEnd"/>
      <w:r>
        <w:rPr>
          <w:rFonts w:hint="cs"/>
          <w:sz w:val="28"/>
          <w:szCs w:val="28"/>
          <w:rtl/>
        </w:rPr>
        <w:t xml:space="preserve"> النص التالي :</w:t>
      </w:r>
      <w:r w:rsidR="000D28D2" w:rsidRPr="001D0D46">
        <w:rPr>
          <w:rFonts w:hint="cs"/>
          <w:sz w:val="28"/>
          <w:szCs w:val="28"/>
          <w:rtl/>
        </w:rPr>
        <w:t xml:space="preserve"> </w:t>
      </w:r>
    </w:p>
    <w:p w:rsidR="000D28D2" w:rsidRPr="001D0D46" w:rsidRDefault="003C53B8" w:rsidP="00762E7B">
      <w:pPr>
        <w:rPr>
          <w:rFonts w:ascii="Courier New" w:hAnsi="Courier New" w:cs="Arabic Transparent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ظهر فضل الأمن المعنوي والمادي في بناء الأمم والمجتمعات مصداقا </w:t>
      </w:r>
      <w:r w:rsidR="001D0D4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</w:t>
      </w:r>
      <w:r w:rsidR="000D28D2" w:rsidRPr="001D0D46">
        <w:rPr>
          <w:rFonts w:hint="cs"/>
          <w:sz w:val="28"/>
          <w:szCs w:val="28"/>
          <w:rtl/>
        </w:rPr>
        <w:t>ق</w:t>
      </w:r>
      <w:r>
        <w:rPr>
          <w:rFonts w:hint="cs"/>
          <w:sz w:val="28"/>
          <w:szCs w:val="28"/>
          <w:rtl/>
        </w:rPr>
        <w:t>و</w:t>
      </w:r>
      <w:r w:rsidR="000D28D2" w:rsidRPr="001D0D46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ه</w:t>
      </w:r>
      <w:r w:rsidR="000D28D2" w:rsidRPr="001D0D46">
        <w:rPr>
          <w:rFonts w:hint="cs"/>
          <w:sz w:val="28"/>
          <w:szCs w:val="28"/>
          <w:rtl/>
        </w:rPr>
        <w:t xml:space="preserve"> تعالى "</w:t>
      </w:r>
      <w:r w:rsidR="00534D19">
        <w:rPr>
          <w:rFonts w:hint="cs"/>
          <w:sz w:val="28"/>
          <w:szCs w:val="28"/>
          <w:rtl/>
        </w:rPr>
        <w:t xml:space="preserve"> </w:t>
      </w:r>
      <w:r w:rsidR="000D28D2" w:rsidRPr="001D0D46">
        <w:rPr>
          <w:rFonts w:hint="cs"/>
          <w:sz w:val="28"/>
          <w:szCs w:val="28"/>
          <w:rtl/>
        </w:rPr>
        <w:t>فليعبدوا رب هذا البيت الذي أطعمهم من جوع وآمنهم من خوف"</w:t>
      </w:r>
      <w:r>
        <w:rPr>
          <w:rFonts w:hint="cs"/>
          <w:sz w:val="28"/>
          <w:szCs w:val="28"/>
          <w:rtl/>
        </w:rPr>
        <w:t xml:space="preserve"> , </w:t>
      </w:r>
      <w:r w:rsidR="00646ED8">
        <w:rPr>
          <w:rFonts w:hint="cs"/>
          <w:sz w:val="28"/>
          <w:szCs w:val="28"/>
          <w:rtl/>
        </w:rPr>
        <w:t>بعد</w:t>
      </w:r>
      <w:r>
        <w:rPr>
          <w:rFonts w:hint="cs"/>
          <w:sz w:val="28"/>
          <w:szCs w:val="28"/>
          <w:rtl/>
        </w:rPr>
        <w:t xml:space="preserve"> أن أصّل</w:t>
      </w:r>
      <w:r w:rsidR="00646ED8">
        <w:rPr>
          <w:rFonts w:hint="cs"/>
          <w:sz w:val="28"/>
          <w:szCs w:val="28"/>
          <w:rtl/>
        </w:rPr>
        <w:t xml:space="preserve"> الإسلامُ</w:t>
      </w:r>
      <w:r>
        <w:rPr>
          <w:rFonts w:hint="cs"/>
          <w:sz w:val="28"/>
          <w:szCs w:val="28"/>
          <w:rtl/>
        </w:rPr>
        <w:t xml:space="preserve"> لحفظ الصحة</w:t>
      </w:r>
      <w:r w:rsidR="00646ED8">
        <w:rPr>
          <w:rFonts w:hint="cs"/>
          <w:sz w:val="28"/>
          <w:szCs w:val="28"/>
          <w:rtl/>
        </w:rPr>
        <w:t xml:space="preserve"> الجسدية</w:t>
      </w:r>
      <w:r>
        <w:rPr>
          <w:rFonts w:hint="cs"/>
          <w:sz w:val="28"/>
          <w:szCs w:val="28"/>
          <w:rtl/>
        </w:rPr>
        <w:t xml:space="preserve"> نصوص</w:t>
      </w:r>
      <w:r w:rsidR="00646ED8">
        <w:rPr>
          <w:rFonts w:hint="cs"/>
          <w:sz w:val="28"/>
          <w:szCs w:val="28"/>
          <w:rtl/>
        </w:rPr>
        <w:t>اً</w:t>
      </w:r>
      <w:r>
        <w:rPr>
          <w:rFonts w:hint="cs"/>
          <w:sz w:val="28"/>
          <w:szCs w:val="28"/>
          <w:rtl/>
        </w:rPr>
        <w:t xml:space="preserve"> وأحكام</w:t>
      </w:r>
      <w:r w:rsidR="00646ED8">
        <w:rPr>
          <w:rFonts w:hint="cs"/>
          <w:sz w:val="28"/>
          <w:szCs w:val="28"/>
          <w:rtl/>
        </w:rPr>
        <w:t>اً</w:t>
      </w:r>
      <w:r>
        <w:rPr>
          <w:rFonts w:hint="cs"/>
          <w:sz w:val="28"/>
          <w:szCs w:val="28"/>
          <w:rtl/>
        </w:rPr>
        <w:t xml:space="preserve"> كثيرة</w:t>
      </w:r>
      <w:r w:rsidR="00646ED8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منها </w:t>
      </w:r>
      <w:r w:rsidR="000D28D2" w:rsidRPr="001D0D46">
        <w:rPr>
          <w:rFonts w:hint="cs"/>
          <w:sz w:val="28"/>
          <w:szCs w:val="28"/>
          <w:rtl/>
        </w:rPr>
        <w:t>ق</w:t>
      </w:r>
      <w:r>
        <w:rPr>
          <w:rFonts w:hint="cs"/>
          <w:sz w:val="28"/>
          <w:szCs w:val="28"/>
          <w:rtl/>
        </w:rPr>
        <w:t>و</w:t>
      </w:r>
      <w:r w:rsidR="000D28D2" w:rsidRPr="001D0D46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ه</w:t>
      </w:r>
      <w:r w:rsidR="000D28D2" w:rsidRPr="001D0D46">
        <w:rPr>
          <w:rFonts w:hint="cs"/>
          <w:sz w:val="28"/>
          <w:szCs w:val="28"/>
          <w:rtl/>
        </w:rPr>
        <w:t xml:space="preserve"> </w:t>
      </w:r>
      <w:r w:rsidR="000D28D2" w:rsidRPr="001D0D46">
        <w:rPr>
          <w:rFonts w:ascii="AGA Arabesque" w:hAnsi="AGA Arabesque"/>
          <w:sz w:val="28"/>
          <w:szCs w:val="28"/>
        </w:rPr>
        <w:t></w:t>
      </w:r>
      <w:r w:rsidR="000D28D2" w:rsidRPr="001D0D46">
        <w:rPr>
          <w:rFonts w:hint="cs"/>
          <w:sz w:val="28"/>
          <w:szCs w:val="28"/>
          <w:rtl/>
        </w:rPr>
        <w:t xml:space="preserve"> "إذا سمعتم بالطاعون بأرض فلا تدخلوها</w:t>
      </w:r>
      <w:r w:rsidR="00646ED8">
        <w:rPr>
          <w:rFonts w:hint="cs"/>
          <w:sz w:val="28"/>
          <w:szCs w:val="28"/>
          <w:rtl/>
        </w:rPr>
        <w:t>,</w:t>
      </w:r>
      <w:r w:rsidR="000D28D2" w:rsidRPr="001D0D46">
        <w:rPr>
          <w:rFonts w:hint="cs"/>
          <w:sz w:val="28"/>
          <w:szCs w:val="28"/>
          <w:rtl/>
        </w:rPr>
        <w:t xml:space="preserve"> وإذا كنتم بأرض وقع فيه</w:t>
      </w:r>
      <w:r w:rsidR="00646ED8">
        <w:rPr>
          <w:rFonts w:hint="cs"/>
          <w:sz w:val="28"/>
          <w:szCs w:val="28"/>
          <w:rtl/>
        </w:rPr>
        <w:t>ا</w:t>
      </w:r>
      <w:r w:rsidR="000D28D2" w:rsidRPr="001D0D46">
        <w:rPr>
          <w:rFonts w:hint="cs"/>
          <w:sz w:val="28"/>
          <w:szCs w:val="28"/>
          <w:rtl/>
        </w:rPr>
        <w:t xml:space="preserve"> فلا تخرجوا منها"</w:t>
      </w:r>
      <w:r w:rsidR="00646ED8">
        <w:rPr>
          <w:rFonts w:hint="cs"/>
          <w:sz w:val="28"/>
          <w:szCs w:val="28"/>
          <w:rtl/>
        </w:rPr>
        <w:t xml:space="preserve"> على أن الشارع نهى عن كل ما يمس بسكينة وهدوء الناس</w:t>
      </w:r>
      <w:r w:rsidR="000D28D2" w:rsidRPr="001D0D46">
        <w:rPr>
          <w:rFonts w:hint="cs"/>
          <w:sz w:val="28"/>
          <w:szCs w:val="28"/>
          <w:rtl/>
        </w:rPr>
        <w:t xml:space="preserve"> </w:t>
      </w:r>
      <w:r w:rsidR="00646ED8">
        <w:rPr>
          <w:rFonts w:hint="cs"/>
          <w:sz w:val="28"/>
          <w:szCs w:val="28"/>
          <w:rtl/>
        </w:rPr>
        <w:t>ويظهر هذا جليا في حديث</w:t>
      </w:r>
      <w:r w:rsidR="001D0D46" w:rsidRPr="001D0D46">
        <w:rPr>
          <w:rFonts w:ascii="Courier New" w:hAnsi="Courier New" w:cs="Arabic Transparent"/>
          <w:sz w:val="28"/>
          <w:szCs w:val="28"/>
          <w:rtl/>
        </w:rPr>
        <w:t xml:space="preserve"> عَبْدِ اللَّهِ بْنِ مُغَفَّلٍ أَنَّهُ رَأَى رَجُلًا يَخْذِفُ</w:t>
      </w:r>
      <w:r w:rsidR="00646ED8">
        <w:rPr>
          <w:rFonts w:ascii="Courier New" w:hAnsi="Courier New" w:cs="Arabic Transparent" w:hint="cs"/>
          <w:sz w:val="28"/>
          <w:szCs w:val="28"/>
          <w:vertAlign w:val="superscript"/>
          <w:rtl/>
        </w:rPr>
        <w:t>1</w:t>
      </w:r>
      <w:r w:rsidR="001D0D46" w:rsidRPr="001D0D46">
        <w:rPr>
          <w:rFonts w:ascii="Courier New" w:hAnsi="Courier New" w:cs="Arabic Transparent"/>
          <w:sz w:val="28"/>
          <w:szCs w:val="28"/>
          <w:rtl/>
        </w:rPr>
        <w:t xml:space="preserve"> فَقَالَ لَهُ لَا </w:t>
      </w:r>
      <w:proofErr w:type="spellStart"/>
      <w:r w:rsidR="001D0D46" w:rsidRPr="001D0D46">
        <w:rPr>
          <w:rFonts w:ascii="Courier New" w:hAnsi="Courier New" w:cs="Arabic Transparent"/>
          <w:sz w:val="28"/>
          <w:szCs w:val="28"/>
          <w:rtl/>
        </w:rPr>
        <w:t>تَخْذِفْ</w:t>
      </w:r>
      <w:proofErr w:type="spellEnd"/>
      <w:r w:rsidR="001D0D46" w:rsidRPr="001D0D46">
        <w:rPr>
          <w:rFonts w:ascii="Courier New" w:hAnsi="Courier New" w:cs="Arabic Transparent"/>
          <w:sz w:val="28"/>
          <w:szCs w:val="28"/>
          <w:rtl/>
        </w:rPr>
        <w:t xml:space="preserve"> فَإِنَّ رَسُولَ اللَّهِ صَلَّى اللَّهُ عَلَيْهِ وَسَلَّمَ نَهَى عَنْ </w:t>
      </w:r>
      <w:proofErr w:type="spellStart"/>
      <w:r w:rsidR="001D0D46" w:rsidRPr="001D0D46">
        <w:rPr>
          <w:rFonts w:ascii="Courier New" w:hAnsi="Courier New" w:cs="Arabic Transparent"/>
          <w:sz w:val="28"/>
          <w:szCs w:val="28"/>
          <w:rtl/>
        </w:rPr>
        <w:t>الْخَذْفِ</w:t>
      </w:r>
      <w:proofErr w:type="spellEnd"/>
      <w:r w:rsidR="001D0D46" w:rsidRPr="001D0D46">
        <w:rPr>
          <w:rFonts w:ascii="Courier New" w:hAnsi="Courier New" w:cs="Arabic Transparent"/>
          <w:sz w:val="28"/>
          <w:szCs w:val="28"/>
          <w:rtl/>
        </w:rPr>
        <w:t xml:space="preserve"> أَوْ كَانَ يَكْرَهُ </w:t>
      </w:r>
      <w:proofErr w:type="spellStart"/>
      <w:r w:rsidR="001D0D46" w:rsidRPr="001D0D46">
        <w:rPr>
          <w:rFonts w:ascii="Courier New" w:hAnsi="Courier New" w:cs="Arabic Transparent"/>
          <w:sz w:val="28"/>
          <w:szCs w:val="28"/>
          <w:rtl/>
        </w:rPr>
        <w:t>الْخَذْفَ</w:t>
      </w:r>
      <w:proofErr w:type="spellEnd"/>
      <w:r w:rsidR="001D0D46" w:rsidRPr="001D0D46">
        <w:rPr>
          <w:rFonts w:ascii="Courier New" w:hAnsi="Courier New" w:cs="Arabic Transparent"/>
          <w:sz w:val="28"/>
          <w:szCs w:val="28"/>
          <w:rtl/>
        </w:rPr>
        <w:t xml:space="preserve"> وَقَالَ إِنَّهُ لَا يُصَادُ </w:t>
      </w:r>
      <w:proofErr w:type="spellStart"/>
      <w:r w:rsidR="001D0D46" w:rsidRPr="001D0D46">
        <w:rPr>
          <w:rFonts w:ascii="Courier New" w:hAnsi="Courier New" w:cs="Arabic Transparent"/>
          <w:sz w:val="28"/>
          <w:szCs w:val="28"/>
          <w:rtl/>
        </w:rPr>
        <w:t>بِهِ</w:t>
      </w:r>
      <w:proofErr w:type="spellEnd"/>
      <w:r w:rsidR="001D0D46" w:rsidRPr="001D0D46">
        <w:rPr>
          <w:rFonts w:ascii="Courier New" w:hAnsi="Courier New" w:cs="Arabic Transparent"/>
          <w:sz w:val="28"/>
          <w:szCs w:val="28"/>
          <w:rtl/>
        </w:rPr>
        <w:t xml:space="preserve"> صَيْدٌ وَلَا يُنْكَى</w:t>
      </w:r>
      <w:r w:rsidR="00646ED8">
        <w:rPr>
          <w:rFonts w:ascii="Courier New" w:hAnsi="Courier New" w:cs="Arabic Transparent" w:hint="cs"/>
          <w:sz w:val="28"/>
          <w:szCs w:val="28"/>
          <w:vertAlign w:val="superscript"/>
          <w:rtl/>
        </w:rPr>
        <w:t>2</w:t>
      </w:r>
      <w:r w:rsidR="001D0D46" w:rsidRPr="001D0D46">
        <w:rPr>
          <w:rFonts w:ascii="Courier New" w:hAnsi="Courier New" w:cs="Arabic Transparent"/>
          <w:sz w:val="28"/>
          <w:szCs w:val="28"/>
          <w:rtl/>
        </w:rPr>
        <w:t xml:space="preserve"> </w:t>
      </w:r>
      <w:proofErr w:type="spellStart"/>
      <w:r w:rsidR="001D0D46" w:rsidRPr="001D0D46">
        <w:rPr>
          <w:rFonts w:ascii="Courier New" w:hAnsi="Courier New" w:cs="Arabic Transparent"/>
          <w:sz w:val="28"/>
          <w:szCs w:val="28"/>
          <w:rtl/>
        </w:rPr>
        <w:t>بِهِ</w:t>
      </w:r>
      <w:proofErr w:type="spellEnd"/>
      <w:r w:rsidR="001D0D46" w:rsidRPr="001D0D46">
        <w:rPr>
          <w:rFonts w:ascii="Courier New" w:hAnsi="Courier New" w:cs="Arabic Transparent"/>
          <w:sz w:val="28"/>
          <w:szCs w:val="28"/>
          <w:rtl/>
        </w:rPr>
        <w:t xml:space="preserve"> عَدُوٌّ وَلَكِنَّهَا قَدْ تَكْسِرُ السِّنَّ وَتَفْقَأُ الْعَيْنَ ثُمَّ رَآهُ بَعْدَ ذَلِكَ </w:t>
      </w:r>
      <w:proofErr w:type="spellStart"/>
      <w:r w:rsidR="001D0D46" w:rsidRPr="001D0D46">
        <w:rPr>
          <w:rFonts w:ascii="Courier New" w:hAnsi="Courier New" w:cs="Arabic Transparent"/>
          <w:sz w:val="28"/>
          <w:szCs w:val="28"/>
          <w:rtl/>
        </w:rPr>
        <w:t>يَخْذِفُ</w:t>
      </w:r>
      <w:proofErr w:type="spellEnd"/>
      <w:r w:rsidR="001D0D46" w:rsidRPr="001D0D46">
        <w:rPr>
          <w:rFonts w:ascii="Courier New" w:hAnsi="Courier New" w:cs="Arabic Transparent"/>
          <w:sz w:val="28"/>
          <w:szCs w:val="28"/>
          <w:rtl/>
        </w:rPr>
        <w:t xml:space="preserve"> فَقَالَ لَهُ أُحَدِّثُكَ عَنْ رَسُولِ اللَّهِ صَلَّى اللَّهُ عَلَيْهِ وَسَلَّمَ أ</w:t>
      </w:r>
      <w:r w:rsidR="00646ED8">
        <w:rPr>
          <w:rFonts w:ascii="Courier New" w:hAnsi="Courier New" w:cs="Arabic Transparent"/>
          <w:sz w:val="28"/>
          <w:szCs w:val="28"/>
          <w:rtl/>
        </w:rPr>
        <w:t xml:space="preserve">َنَّهُ نَهَى عَنْ </w:t>
      </w:r>
      <w:proofErr w:type="spellStart"/>
      <w:r w:rsidR="00646ED8">
        <w:rPr>
          <w:rFonts w:ascii="Courier New" w:hAnsi="Courier New" w:cs="Arabic Transparent"/>
          <w:sz w:val="28"/>
          <w:szCs w:val="28"/>
          <w:rtl/>
        </w:rPr>
        <w:t>الْخَذْفِ</w:t>
      </w:r>
      <w:proofErr w:type="spellEnd"/>
      <w:r w:rsidR="001D0D46" w:rsidRPr="001D0D46">
        <w:rPr>
          <w:rFonts w:ascii="Courier New" w:hAnsi="Courier New" w:cs="Arabic Transparent"/>
          <w:sz w:val="28"/>
          <w:szCs w:val="28"/>
          <w:rtl/>
        </w:rPr>
        <w:t xml:space="preserve"> وَأَنْتَ </w:t>
      </w:r>
      <w:proofErr w:type="spellStart"/>
      <w:r w:rsidR="001D0D46" w:rsidRPr="001D0D46">
        <w:rPr>
          <w:rFonts w:ascii="Courier New" w:hAnsi="Courier New" w:cs="Arabic Transparent"/>
          <w:sz w:val="28"/>
          <w:szCs w:val="28"/>
          <w:rtl/>
        </w:rPr>
        <w:t>تَخْذِفُ</w:t>
      </w:r>
      <w:proofErr w:type="spellEnd"/>
      <w:r w:rsidR="00646ED8">
        <w:rPr>
          <w:rFonts w:ascii="Courier New" w:hAnsi="Courier New" w:cs="Arabic Transparent" w:hint="cs"/>
          <w:sz w:val="28"/>
          <w:szCs w:val="28"/>
          <w:rtl/>
        </w:rPr>
        <w:t>؟.</w:t>
      </w:r>
      <w:r w:rsidR="001D0D46" w:rsidRPr="001D0D46">
        <w:rPr>
          <w:rFonts w:ascii="Courier New" w:hAnsi="Courier New" w:cs="Arabic Transparent"/>
          <w:sz w:val="28"/>
          <w:szCs w:val="28"/>
          <w:rtl/>
        </w:rPr>
        <w:t xml:space="preserve"> لَا أُكَلِّمُكَ </w:t>
      </w:r>
      <w:r w:rsidR="00646ED8">
        <w:rPr>
          <w:rFonts w:ascii="Courier New" w:hAnsi="Courier New" w:cs="Arabic Transparent" w:hint="cs"/>
          <w:sz w:val="28"/>
          <w:szCs w:val="28"/>
          <w:rtl/>
        </w:rPr>
        <w:t>أبدا.</w:t>
      </w:r>
    </w:p>
    <w:p w:rsidR="001D0D46" w:rsidRDefault="001D0D46" w:rsidP="001D0D46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حلل وناقش الآية والحديثين على ضوء ما</w:t>
      </w:r>
      <w:r w:rsidR="00534D19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درست في </w:t>
      </w:r>
      <w:r w:rsidR="00762E7B">
        <w:rPr>
          <w:rFonts w:cs="Arabic Transparent" w:hint="cs"/>
          <w:sz w:val="28"/>
          <w:szCs w:val="28"/>
          <w:rtl/>
        </w:rPr>
        <w:t>"</w:t>
      </w:r>
      <w:r>
        <w:rPr>
          <w:rFonts w:cs="Arabic Transparent" w:hint="cs"/>
          <w:sz w:val="28"/>
          <w:szCs w:val="28"/>
          <w:rtl/>
        </w:rPr>
        <w:t>احترام النظام والآداب العامة</w:t>
      </w:r>
      <w:r w:rsidR="00762E7B">
        <w:rPr>
          <w:rFonts w:cs="Arabic Transparent" w:hint="cs"/>
          <w:sz w:val="28"/>
          <w:szCs w:val="28"/>
          <w:rtl/>
        </w:rPr>
        <w:t xml:space="preserve">" </w:t>
      </w:r>
      <w:r>
        <w:rPr>
          <w:rFonts w:cs="Arabic Transparent" w:hint="cs"/>
          <w:sz w:val="28"/>
          <w:szCs w:val="28"/>
          <w:rtl/>
        </w:rPr>
        <w:t>.رابطاً بينها وبين عناصر النظام العام .</w:t>
      </w:r>
    </w:p>
    <w:p w:rsidR="001D0D46" w:rsidRDefault="001D0D46" w:rsidP="00C36464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2)- أذكر </w:t>
      </w:r>
      <w:proofErr w:type="spellStart"/>
      <w:r>
        <w:rPr>
          <w:rFonts w:cs="Arabic Transparent" w:hint="cs"/>
          <w:sz w:val="28"/>
          <w:szCs w:val="28"/>
          <w:rtl/>
        </w:rPr>
        <w:t>السلوكات</w:t>
      </w:r>
      <w:proofErr w:type="spellEnd"/>
      <w:r>
        <w:rPr>
          <w:rFonts w:cs="Arabic Transparent" w:hint="cs"/>
          <w:sz w:val="28"/>
          <w:szCs w:val="28"/>
          <w:rtl/>
        </w:rPr>
        <w:t xml:space="preserve"> الواجب ا</w:t>
      </w:r>
      <w:r w:rsidR="00C36464">
        <w:rPr>
          <w:rFonts w:cs="Arabic Transparent" w:hint="cs"/>
          <w:sz w:val="28"/>
          <w:szCs w:val="28"/>
          <w:rtl/>
        </w:rPr>
        <w:t>جتنابها</w:t>
      </w:r>
      <w:r>
        <w:rPr>
          <w:rFonts w:cs="Arabic Transparent" w:hint="cs"/>
          <w:sz w:val="28"/>
          <w:szCs w:val="28"/>
          <w:rtl/>
        </w:rPr>
        <w:t xml:space="preserve"> من أجل تحقيق </w:t>
      </w:r>
      <w:r w:rsidR="00534D19">
        <w:rPr>
          <w:rFonts w:cs="Arabic Transparent" w:hint="cs"/>
          <w:sz w:val="28"/>
          <w:szCs w:val="28"/>
          <w:rtl/>
        </w:rPr>
        <w:t>احترام</w:t>
      </w:r>
      <w:r>
        <w:rPr>
          <w:rFonts w:cs="Arabic Transparent" w:hint="cs"/>
          <w:sz w:val="28"/>
          <w:szCs w:val="28"/>
          <w:rtl/>
        </w:rPr>
        <w:t xml:space="preserve"> النظام العام والآداب العامة في الإسلام .</w:t>
      </w:r>
    </w:p>
    <w:p w:rsidR="001D0D46" w:rsidRDefault="001D0D46" w:rsidP="00DA2332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3)- </w:t>
      </w:r>
      <w:r w:rsidR="00DA2332">
        <w:rPr>
          <w:rFonts w:cs="Arabic Transparent" w:hint="cs"/>
          <w:sz w:val="28"/>
          <w:szCs w:val="28"/>
          <w:rtl/>
        </w:rPr>
        <w:t>أكمل الآيات التالية من قوله عز وجل "لله ما</w:t>
      </w:r>
      <w:r w:rsidR="00534D19">
        <w:rPr>
          <w:rFonts w:cs="Arabic Transparent" w:hint="cs"/>
          <w:sz w:val="28"/>
          <w:szCs w:val="28"/>
          <w:rtl/>
        </w:rPr>
        <w:t xml:space="preserve"> </w:t>
      </w:r>
      <w:r w:rsidR="00DA2332">
        <w:rPr>
          <w:rFonts w:cs="Arabic Transparent" w:hint="cs"/>
          <w:sz w:val="28"/>
          <w:szCs w:val="28"/>
          <w:rtl/>
        </w:rPr>
        <w:t>في السموات وما</w:t>
      </w:r>
      <w:r w:rsidR="00F96E57">
        <w:rPr>
          <w:rFonts w:cs="Arabic Transparent" w:hint="cs"/>
          <w:sz w:val="28"/>
          <w:szCs w:val="28"/>
          <w:rtl/>
        </w:rPr>
        <w:t xml:space="preserve"> في الأرض... على القوم الكافرين"</w:t>
      </w:r>
    </w:p>
    <w:p w:rsidR="00DA2332" w:rsidRDefault="00DA2332" w:rsidP="00DA2332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* </w:t>
      </w:r>
      <w:proofErr w:type="spellStart"/>
      <w:r>
        <w:rPr>
          <w:rFonts w:cs="Arabic Transparent" w:hint="cs"/>
          <w:sz w:val="28"/>
          <w:szCs w:val="28"/>
          <w:rtl/>
        </w:rPr>
        <w:t>ماهي</w:t>
      </w:r>
      <w:proofErr w:type="spellEnd"/>
      <w:r>
        <w:rPr>
          <w:rFonts w:cs="Arabic Transparent" w:hint="cs"/>
          <w:sz w:val="28"/>
          <w:szCs w:val="28"/>
          <w:rtl/>
        </w:rPr>
        <w:t xml:space="preserve"> أركان الإيمان المذكورة في الآيات.</w:t>
      </w:r>
    </w:p>
    <w:p w:rsidR="00DA2332" w:rsidRDefault="00DA2332" w:rsidP="00C41370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* ر</w:t>
      </w:r>
      <w:r w:rsidR="00C41370">
        <w:rPr>
          <w:rFonts w:cs="Arabic Transparent" w:hint="cs"/>
          <w:sz w:val="28"/>
          <w:szCs w:val="28"/>
          <w:rtl/>
        </w:rPr>
        <w:t>ُ</w:t>
      </w:r>
      <w:r>
        <w:rPr>
          <w:rFonts w:cs="Arabic Transparent" w:hint="cs"/>
          <w:sz w:val="28"/>
          <w:szCs w:val="28"/>
          <w:rtl/>
        </w:rPr>
        <w:t>ك</w:t>
      </w:r>
      <w:r w:rsidR="00C41370">
        <w:rPr>
          <w:rFonts w:cs="Arabic Transparent" w:hint="cs"/>
          <w:sz w:val="28"/>
          <w:szCs w:val="28"/>
          <w:rtl/>
        </w:rPr>
        <w:t>نا</w:t>
      </w:r>
      <w:r>
        <w:rPr>
          <w:rFonts w:cs="Arabic Transparent" w:hint="cs"/>
          <w:sz w:val="28"/>
          <w:szCs w:val="28"/>
          <w:rtl/>
        </w:rPr>
        <w:t>ن من أركان الإيمان لم يذكرا في الآية .ما</w:t>
      </w:r>
      <w:r w:rsidR="00534D19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هما؟</w:t>
      </w:r>
    </w:p>
    <w:p w:rsidR="00DA2332" w:rsidRDefault="00DA2332" w:rsidP="00DA2332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</w:t>
      </w:r>
    </w:p>
    <w:p w:rsidR="0021228A" w:rsidRDefault="0021228A" w:rsidP="00DA2332">
      <w:pPr>
        <w:rPr>
          <w:rFonts w:cs="Arabic Transparent"/>
          <w:sz w:val="28"/>
          <w:szCs w:val="28"/>
          <w:rtl/>
        </w:rPr>
      </w:pPr>
    </w:p>
    <w:p w:rsidR="00762E7B" w:rsidRDefault="00762E7B" w:rsidP="00DA2332">
      <w:pPr>
        <w:rPr>
          <w:rFonts w:cs="Arabic Transparent"/>
          <w:sz w:val="28"/>
          <w:szCs w:val="28"/>
          <w:rtl/>
        </w:rPr>
      </w:pPr>
    </w:p>
    <w:p w:rsidR="00762E7B" w:rsidRDefault="00762E7B" w:rsidP="00DA2332">
      <w:pPr>
        <w:rPr>
          <w:rFonts w:cs="Arabic Transparent"/>
          <w:sz w:val="28"/>
          <w:szCs w:val="28"/>
          <w:rtl/>
        </w:rPr>
      </w:pPr>
    </w:p>
    <w:p w:rsidR="0021228A" w:rsidRPr="00646ED8" w:rsidRDefault="00646ED8" w:rsidP="00646ED8">
      <w:pPr>
        <w:pBdr>
          <w:top w:val="single" w:sz="4" w:space="1" w:color="auto"/>
        </w:pBd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vertAlign w:val="superscript"/>
          <w:rtl/>
        </w:rPr>
        <w:t>1</w:t>
      </w:r>
      <w:r>
        <w:rPr>
          <w:rFonts w:cs="Arabic Transparent" w:hint="cs"/>
          <w:sz w:val="28"/>
          <w:szCs w:val="28"/>
          <w:rtl/>
        </w:rPr>
        <w:t xml:space="preserve"> يرمي بالحجارة</w:t>
      </w:r>
    </w:p>
    <w:p w:rsidR="0021228A" w:rsidRPr="00646ED8" w:rsidRDefault="00646ED8" w:rsidP="00DA2332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vertAlign w:val="superscript"/>
          <w:rtl/>
        </w:rPr>
        <w:t>2</w:t>
      </w:r>
      <w:r>
        <w:rPr>
          <w:rFonts w:cs="Arabic Transparent" w:hint="cs"/>
          <w:sz w:val="28"/>
          <w:szCs w:val="28"/>
          <w:rtl/>
        </w:rPr>
        <w:t xml:space="preserve"> يُهزم</w:t>
      </w:r>
    </w:p>
    <w:p w:rsidR="000D28D2" w:rsidRPr="00DA2332" w:rsidRDefault="00DA2332" w:rsidP="00DA2332">
      <w:pPr>
        <w:jc w:val="right"/>
        <w:rPr>
          <w:rtl/>
        </w:rPr>
      </w:pPr>
      <w:r>
        <w:rPr>
          <w:rFonts w:hint="cs"/>
          <w:rtl/>
        </w:rPr>
        <w:t xml:space="preserve">** </w:t>
      </w:r>
      <w:r w:rsidRPr="00DA2332">
        <w:rPr>
          <w:rFonts w:hint="cs"/>
          <w:rtl/>
        </w:rPr>
        <w:t>بالتوفيق</w:t>
      </w:r>
      <w:r>
        <w:rPr>
          <w:rFonts w:hint="cs"/>
          <w:rtl/>
        </w:rPr>
        <w:t xml:space="preserve">** </w:t>
      </w:r>
    </w:p>
    <w:p w:rsidR="00DA2332" w:rsidRDefault="00DA2332" w:rsidP="00DA2332">
      <w:pPr>
        <w:jc w:val="center"/>
        <w:rPr>
          <w:rFonts w:ascii="Arial" w:hAnsi="Arial" w:cs="Andalus"/>
          <w:sz w:val="32"/>
          <w:szCs w:val="32"/>
          <w:rtl/>
        </w:rPr>
      </w:pPr>
      <w:r>
        <w:rPr>
          <w:rFonts w:ascii="Arial" w:hAnsi="Arial" w:cs="Andalus"/>
          <w:sz w:val="32"/>
          <w:szCs w:val="32"/>
          <w:rtl/>
        </w:rPr>
        <w:t>اِنــــــتــــــــهــــى</w:t>
      </w:r>
    </w:p>
    <w:p w:rsidR="0035230A" w:rsidRDefault="0035230A" w:rsidP="000D28D2">
      <w:pPr>
        <w:jc w:val="center"/>
        <w:rPr>
          <w:rtl/>
        </w:rPr>
      </w:pPr>
    </w:p>
    <w:sectPr w:rsidR="0035230A" w:rsidSect="00BC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6C305F"/>
    <w:rsid w:val="000D28D2"/>
    <w:rsid w:val="001D0D46"/>
    <w:rsid w:val="0021228A"/>
    <w:rsid w:val="002A4F54"/>
    <w:rsid w:val="0035230A"/>
    <w:rsid w:val="003C53B8"/>
    <w:rsid w:val="004E4B63"/>
    <w:rsid w:val="004F0D7A"/>
    <w:rsid w:val="0052163D"/>
    <w:rsid w:val="00534D19"/>
    <w:rsid w:val="00646ED8"/>
    <w:rsid w:val="006C305F"/>
    <w:rsid w:val="00762E7B"/>
    <w:rsid w:val="00763BA5"/>
    <w:rsid w:val="00A20CF6"/>
    <w:rsid w:val="00B25753"/>
    <w:rsid w:val="00B5033B"/>
    <w:rsid w:val="00B97579"/>
    <w:rsid w:val="00BC4062"/>
    <w:rsid w:val="00C36464"/>
    <w:rsid w:val="00C41370"/>
    <w:rsid w:val="00D67242"/>
    <w:rsid w:val="00DA2332"/>
    <w:rsid w:val="00DD4D82"/>
    <w:rsid w:val="00F9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D2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Hafid</dc:creator>
  <cp:keywords/>
  <dc:description/>
  <cp:lastModifiedBy> </cp:lastModifiedBy>
  <cp:revision>2</cp:revision>
  <cp:lastPrinted>2006-11-07T17:10:00Z</cp:lastPrinted>
  <dcterms:created xsi:type="dcterms:W3CDTF">2009-11-01T17:04:00Z</dcterms:created>
  <dcterms:modified xsi:type="dcterms:W3CDTF">2009-11-01T17:04:00Z</dcterms:modified>
</cp:coreProperties>
</file>