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1C" w:rsidRDefault="001C661C" w:rsidP="001C661C">
      <w:pPr>
        <w:tabs>
          <w:tab w:val="left" w:pos="4540"/>
        </w:tabs>
        <w:bidi w:val="0"/>
        <w:rPr>
          <w:color w:val="000000"/>
          <w:sz w:val="32"/>
          <w:szCs w:val="32"/>
          <w:u w:val="single"/>
          <w:lang w:val="fr-FR" w:bidi="ar-DZ"/>
        </w:rPr>
      </w:pPr>
      <w:r>
        <w:rPr>
          <w:b/>
          <w:bCs/>
          <w:color w:val="000000"/>
          <w:sz w:val="32"/>
          <w:szCs w:val="32"/>
          <w:u w:val="single"/>
          <w:lang w:val="fr-FR" w:bidi="ar-DZ"/>
        </w:rPr>
        <w:t xml:space="preserve">Devoir </w:t>
      </w:r>
      <w:proofErr w:type="spellStart"/>
      <w:r>
        <w:rPr>
          <w:b/>
          <w:bCs/>
          <w:color w:val="000000"/>
          <w:sz w:val="32"/>
          <w:szCs w:val="32"/>
          <w:u w:val="single"/>
          <w:lang w:val="fr-FR" w:bidi="ar-DZ"/>
        </w:rPr>
        <w:t>surveillè</w:t>
      </w:r>
      <w:proofErr w:type="spellEnd"/>
      <w:r>
        <w:rPr>
          <w:b/>
          <w:bCs/>
          <w:color w:val="000000"/>
          <w:sz w:val="32"/>
          <w:szCs w:val="32"/>
          <w:u w:val="single"/>
          <w:lang w:val="fr-FR" w:bidi="ar-DZ"/>
        </w:rPr>
        <w:t xml:space="preserve"> n° 02 du premier trimestre</w:t>
      </w:r>
      <w:r>
        <w:rPr>
          <w:b/>
          <w:bCs/>
          <w:color w:val="000000"/>
          <w:sz w:val="32"/>
          <w:szCs w:val="32"/>
          <w:lang w:val="fr-FR" w:bidi="ar-DZ"/>
        </w:rPr>
        <w:t xml:space="preserve">                            </w:t>
      </w:r>
      <w:r>
        <w:rPr>
          <w:b/>
          <w:bCs/>
          <w:color w:val="000000"/>
          <w:sz w:val="32"/>
          <w:szCs w:val="32"/>
          <w:u w:val="single"/>
          <w:lang w:val="fr-FR" w:bidi="ar-DZ"/>
        </w:rPr>
        <w:t>Niveau </w:t>
      </w:r>
      <w:r>
        <w:rPr>
          <w:b/>
          <w:bCs/>
          <w:color w:val="000000"/>
          <w:sz w:val="32"/>
          <w:szCs w:val="32"/>
          <w:lang w:val="fr-FR" w:bidi="ar-DZ"/>
        </w:rPr>
        <w:t xml:space="preserve">: </w:t>
      </w:r>
      <w:r w:rsidRPr="007C761D">
        <w:rPr>
          <w:color w:val="000000"/>
          <w:sz w:val="32"/>
          <w:szCs w:val="32"/>
          <w:lang w:val="fr-FR" w:bidi="ar-DZ"/>
        </w:rPr>
        <w:t>3</w:t>
      </w:r>
      <w:r w:rsidRPr="007C761D">
        <w:rPr>
          <w:color w:val="000000"/>
          <w:sz w:val="32"/>
          <w:szCs w:val="32"/>
          <w:vertAlign w:val="superscript"/>
          <w:lang w:val="fr-FR" w:bidi="ar-DZ"/>
        </w:rPr>
        <w:t>e</w:t>
      </w:r>
      <w:r w:rsidRPr="007C761D">
        <w:rPr>
          <w:color w:val="000000"/>
          <w:sz w:val="32"/>
          <w:szCs w:val="32"/>
          <w:lang w:val="fr-FR" w:bidi="ar-DZ"/>
        </w:rPr>
        <w:t xml:space="preserve"> AM</w:t>
      </w:r>
    </w:p>
    <w:p w:rsidR="001C661C" w:rsidRDefault="001C661C" w:rsidP="001C661C">
      <w:pPr>
        <w:tabs>
          <w:tab w:val="left" w:pos="4540"/>
        </w:tabs>
        <w:bidi w:val="0"/>
        <w:spacing w:line="360" w:lineRule="auto"/>
        <w:rPr>
          <w:b/>
          <w:bCs/>
          <w:color w:val="000000"/>
          <w:sz w:val="32"/>
          <w:szCs w:val="32"/>
          <w:u w:val="single"/>
          <w:lang w:val="fr-FR"/>
        </w:rPr>
      </w:pPr>
    </w:p>
    <w:p w:rsidR="001C661C" w:rsidRDefault="001C661C" w:rsidP="001C661C">
      <w:pPr>
        <w:tabs>
          <w:tab w:val="left" w:pos="4540"/>
        </w:tabs>
        <w:bidi w:val="0"/>
        <w:spacing w:line="360" w:lineRule="auto"/>
        <w:rPr>
          <w:b/>
          <w:bCs/>
          <w:color w:val="000000"/>
          <w:sz w:val="30"/>
          <w:szCs w:val="30"/>
          <w:u w:val="single"/>
          <w:lang w:val="fr-FR"/>
        </w:rPr>
      </w:pPr>
      <w:r>
        <w:rPr>
          <w:b/>
          <w:bCs/>
          <w:color w:val="000000"/>
          <w:sz w:val="30"/>
          <w:szCs w:val="30"/>
          <w:u w:val="single"/>
          <w:lang w:val="fr-FR"/>
        </w:rPr>
        <w:t>Texte</w:t>
      </w:r>
    </w:p>
    <w:p w:rsidR="001C661C" w:rsidRDefault="001C661C" w:rsidP="001C661C">
      <w:pPr>
        <w:pStyle w:val="kids"/>
        <w:rPr>
          <w:sz w:val="32"/>
          <w:szCs w:val="32"/>
        </w:rPr>
      </w:pPr>
      <w:r>
        <w:rPr>
          <w:sz w:val="32"/>
          <w:szCs w:val="32"/>
        </w:rPr>
        <w:t xml:space="preserve">          La sécurité routière consiste à utiliser toutes les ressources disponibles, dans différents domaines, pour prévenir les accidents de la route (faire en sorte qu’il en arrive le moins possible) et en réduire la gravité (faire en sorte que ceux qui arrivent malgré tout soient le moins grave possible).Dans un pays, la sécurité routière prend généralement la forme d’un certain nombre de lois et de règles imposées par le gouvernement. Cependant, la sécurité routière est avant tout l’affaire de chaque usager de la route : en changeant son comportement et en agissant de manière responsable, chaque conducteur peut contribuer à faire de la route un lieu plus sûr pour tous.</w:t>
      </w:r>
    </w:p>
    <w:p w:rsidR="001C661C" w:rsidRDefault="001C661C" w:rsidP="001C661C">
      <w:pPr>
        <w:pStyle w:val="NormalWeb"/>
        <w:jc w:val="center"/>
        <w:rPr>
          <w:b/>
          <w:bCs/>
          <w:i/>
          <w:iCs/>
          <w:sz w:val="30"/>
          <w:szCs w:val="30"/>
        </w:rPr>
      </w:pPr>
      <w:r>
        <w:rPr>
          <w:b/>
          <w:bCs/>
          <w:i/>
          <w:iCs/>
          <w:sz w:val="30"/>
          <w:szCs w:val="30"/>
        </w:rPr>
        <w:t xml:space="preserve">                                                            Encyclopédie Encarta ,1996 / 2007. </w:t>
      </w:r>
      <w:r>
        <w:rPr>
          <w:b/>
          <w:bCs/>
          <w:i/>
          <w:iCs/>
          <w:color w:val="000000"/>
          <w:sz w:val="30"/>
          <w:szCs w:val="30"/>
          <w:lang w:bidi="ar-DZ"/>
        </w:rPr>
        <w:t xml:space="preserve">                                            </w:t>
      </w:r>
    </w:p>
    <w:p w:rsidR="001C661C" w:rsidRDefault="001C661C" w:rsidP="001C661C">
      <w:pPr>
        <w:tabs>
          <w:tab w:val="left" w:pos="4540"/>
        </w:tabs>
        <w:bidi w:val="0"/>
        <w:spacing w:line="360" w:lineRule="exact"/>
        <w:jc w:val="center"/>
        <w:rPr>
          <w:b/>
          <w:bCs/>
          <w:color w:val="000000"/>
          <w:sz w:val="30"/>
          <w:szCs w:val="30"/>
          <w:u w:val="single"/>
          <w:lang w:val="fr-FR" w:bidi="ar-DZ"/>
        </w:rPr>
      </w:pPr>
      <w:r>
        <w:rPr>
          <w:b/>
          <w:bCs/>
          <w:color w:val="000000"/>
          <w:sz w:val="30"/>
          <w:szCs w:val="30"/>
          <w:u w:val="single"/>
          <w:lang w:val="fr-FR" w:bidi="ar-DZ"/>
        </w:rPr>
        <w:t>QUESTIONS</w:t>
      </w:r>
    </w:p>
    <w:p w:rsidR="001C661C" w:rsidRDefault="001C661C" w:rsidP="001C661C">
      <w:pPr>
        <w:tabs>
          <w:tab w:val="left" w:pos="4540"/>
        </w:tabs>
        <w:bidi w:val="0"/>
        <w:spacing w:line="240" w:lineRule="exact"/>
        <w:rPr>
          <w:b/>
          <w:bCs/>
          <w:color w:val="000000"/>
          <w:sz w:val="30"/>
          <w:szCs w:val="30"/>
          <w:u w:val="single"/>
          <w:lang w:val="fr-FR" w:bidi="ar-DZ"/>
        </w:rPr>
      </w:pPr>
    </w:p>
    <w:p w:rsidR="001C661C" w:rsidRDefault="001C661C" w:rsidP="001C661C">
      <w:pPr>
        <w:tabs>
          <w:tab w:val="left" w:pos="4540"/>
        </w:tabs>
        <w:bidi w:val="0"/>
        <w:spacing w:line="360" w:lineRule="exact"/>
        <w:rPr>
          <w:b/>
          <w:bCs/>
          <w:color w:val="000000"/>
          <w:sz w:val="30"/>
          <w:szCs w:val="30"/>
          <w:u w:val="single"/>
          <w:lang w:val="fr-FR" w:bidi="ar-DZ"/>
        </w:rPr>
      </w:pPr>
      <w:r>
        <w:rPr>
          <w:b/>
          <w:bCs/>
          <w:color w:val="000000"/>
          <w:sz w:val="30"/>
          <w:szCs w:val="30"/>
          <w:u w:val="single"/>
          <w:lang w:val="fr-FR" w:bidi="ar-DZ"/>
        </w:rPr>
        <w:t>I/Compréhension de l’écrit+Fonctionnement de la langue :</w:t>
      </w:r>
      <w:r>
        <w:rPr>
          <w:b/>
          <w:bCs/>
          <w:color w:val="000000"/>
          <w:sz w:val="30"/>
          <w:szCs w:val="30"/>
          <w:lang w:val="fr-FR" w:bidi="ar-DZ"/>
        </w:rPr>
        <w:t>(13pts)</w:t>
      </w:r>
    </w:p>
    <w:p w:rsidR="001C661C" w:rsidRDefault="001C661C" w:rsidP="001C661C">
      <w:pPr>
        <w:tabs>
          <w:tab w:val="left" w:pos="4540"/>
        </w:tabs>
        <w:bidi w:val="0"/>
        <w:spacing w:line="120" w:lineRule="exact"/>
        <w:rPr>
          <w:b/>
          <w:bCs/>
          <w:color w:val="000000"/>
          <w:sz w:val="30"/>
          <w:szCs w:val="30"/>
          <w:lang w:val="fr-FR" w:bidi="ar-DZ"/>
        </w:rPr>
      </w:pPr>
    </w:p>
    <w:p w:rsidR="001C661C" w:rsidRDefault="001C661C" w:rsidP="001C661C">
      <w:pPr>
        <w:tabs>
          <w:tab w:val="left" w:pos="4540"/>
        </w:tabs>
        <w:bidi w:val="0"/>
        <w:rPr>
          <w:color w:val="000000"/>
          <w:sz w:val="30"/>
          <w:szCs w:val="30"/>
          <w:lang w:val="fr-FR" w:bidi="ar-DZ"/>
        </w:rPr>
      </w:pPr>
      <w:r>
        <w:rPr>
          <w:b/>
          <w:bCs/>
          <w:color w:val="000000"/>
          <w:sz w:val="30"/>
          <w:szCs w:val="30"/>
          <w:lang w:val="fr-FR" w:bidi="ar-DZ"/>
        </w:rPr>
        <w:t>01)-</w:t>
      </w:r>
      <w:r>
        <w:rPr>
          <w:color w:val="000000"/>
          <w:sz w:val="30"/>
          <w:szCs w:val="30"/>
          <w:lang w:val="fr-FR" w:bidi="ar-DZ"/>
        </w:rPr>
        <w:t>Lis attentivement le texte puis</w:t>
      </w:r>
      <w:r>
        <w:rPr>
          <w:b/>
          <w:bCs/>
          <w:color w:val="000000"/>
          <w:sz w:val="30"/>
          <w:szCs w:val="30"/>
          <w:lang w:val="fr-FR" w:bidi="ar-DZ"/>
        </w:rPr>
        <w:t xml:space="preserve"> </w:t>
      </w:r>
      <w:r>
        <w:rPr>
          <w:color w:val="000000"/>
          <w:sz w:val="30"/>
          <w:szCs w:val="30"/>
          <w:lang w:val="fr-FR" w:bidi="ar-DZ"/>
        </w:rPr>
        <w:t xml:space="preserve"> Définis la situation d’énonciation.</w:t>
      </w:r>
    </w:p>
    <w:p w:rsidR="001C661C" w:rsidRDefault="001C661C" w:rsidP="001C661C">
      <w:pPr>
        <w:tabs>
          <w:tab w:val="left" w:pos="4540"/>
        </w:tabs>
        <w:bidi w:val="0"/>
        <w:spacing w:line="120" w:lineRule="exact"/>
        <w:rPr>
          <w:color w:val="000000"/>
          <w:sz w:val="30"/>
          <w:szCs w:val="30"/>
          <w:lang w:val="fr-FR" w:bidi="ar-D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0"/>
        <w:gridCol w:w="1770"/>
        <w:gridCol w:w="1770"/>
        <w:gridCol w:w="1770"/>
        <w:gridCol w:w="1770"/>
        <w:gridCol w:w="1950"/>
      </w:tblGrid>
      <w:tr w:rsidR="001C661C" w:rsidRPr="004B1486" w:rsidTr="00E47E62">
        <w:tc>
          <w:tcPr>
            <w:tcW w:w="1770" w:type="dxa"/>
            <w:tcBorders>
              <w:top w:val="single" w:sz="4" w:space="0" w:color="auto"/>
              <w:left w:val="single" w:sz="4" w:space="0" w:color="auto"/>
              <w:bottom w:val="single" w:sz="4" w:space="0" w:color="auto"/>
              <w:right w:val="single" w:sz="4" w:space="0" w:color="auto"/>
            </w:tcBorders>
          </w:tcPr>
          <w:p w:rsidR="001C661C" w:rsidRPr="004B1486" w:rsidRDefault="001C661C" w:rsidP="00E47E62">
            <w:pPr>
              <w:tabs>
                <w:tab w:val="left" w:pos="4540"/>
              </w:tabs>
              <w:bidi w:val="0"/>
              <w:jc w:val="center"/>
              <w:rPr>
                <w:b/>
                <w:bCs/>
                <w:color w:val="000000"/>
                <w:sz w:val="30"/>
                <w:szCs w:val="30"/>
                <w:lang w:val="fr-FR" w:bidi="ar-DZ"/>
              </w:rPr>
            </w:pPr>
            <w:r w:rsidRPr="004B1486">
              <w:rPr>
                <w:b/>
                <w:bCs/>
                <w:color w:val="000000"/>
                <w:sz w:val="30"/>
                <w:szCs w:val="30"/>
                <w:lang w:val="fr-FR" w:bidi="ar-DZ"/>
              </w:rPr>
              <w:t>Qui ?</w:t>
            </w:r>
          </w:p>
        </w:tc>
        <w:tc>
          <w:tcPr>
            <w:tcW w:w="1770" w:type="dxa"/>
            <w:tcBorders>
              <w:top w:val="single" w:sz="4" w:space="0" w:color="auto"/>
              <w:left w:val="single" w:sz="4" w:space="0" w:color="auto"/>
              <w:bottom w:val="single" w:sz="4" w:space="0" w:color="auto"/>
              <w:right w:val="single" w:sz="4" w:space="0" w:color="auto"/>
            </w:tcBorders>
          </w:tcPr>
          <w:p w:rsidR="001C661C" w:rsidRPr="004B1486" w:rsidRDefault="001C661C" w:rsidP="00E47E62">
            <w:pPr>
              <w:tabs>
                <w:tab w:val="left" w:pos="4540"/>
              </w:tabs>
              <w:bidi w:val="0"/>
              <w:jc w:val="center"/>
              <w:rPr>
                <w:b/>
                <w:bCs/>
                <w:color w:val="000000"/>
                <w:sz w:val="30"/>
                <w:szCs w:val="30"/>
                <w:lang w:val="fr-FR" w:bidi="ar-DZ"/>
              </w:rPr>
            </w:pPr>
            <w:r w:rsidRPr="004B1486">
              <w:rPr>
                <w:b/>
                <w:bCs/>
                <w:color w:val="000000"/>
                <w:sz w:val="30"/>
                <w:szCs w:val="30"/>
                <w:lang w:val="fr-FR" w:bidi="ar-DZ"/>
              </w:rPr>
              <w:t>A qui ?</w:t>
            </w:r>
          </w:p>
        </w:tc>
        <w:tc>
          <w:tcPr>
            <w:tcW w:w="1770" w:type="dxa"/>
            <w:tcBorders>
              <w:top w:val="single" w:sz="4" w:space="0" w:color="auto"/>
              <w:left w:val="single" w:sz="4" w:space="0" w:color="auto"/>
              <w:bottom w:val="single" w:sz="4" w:space="0" w:color="auto"/>
              <w:right w:val="single" w:sz="4" w:space="0" w:color="auto"/>
            </w:tcBorders>
          </w:tcPr>
          <w:p w:rsidR="001C661C" w:rsidRPr="004B1486" w:rsidRDefault="001C661C" w:rsidP="00E47E62">
            <w:pPr>
              <w:tabs>
                <w:tab w:val="left" w:pos="4540"/>
              </w:tabs>
              <w:bidi w:val="0"/>
              <w:jc w:val="center"/>
              <w:rPr>
                <w:b/>
                <w:bCs/>
                <w:color w:val="000000"/>
                <w:sz w:val="30"/>
                <w:szCs w:val="30"/>
                <w:lang w:val="fr-FR" w:bidi="ar-DZ"/>
              </w:rPr>
            </w:pPr>
            <w:r w:rsidRPr="004B1486">
              <w:rPr>
                <w:b/>
                <w:bCs/>
                <w:color w:val="000000"/>
                <w:sz w:val="30"/>
                <w:szCs w:val="30"/>
                <w:lang w:val="fr-FR" w:bidi="ar-DZ"/>
              </w:rPr>
              <w:t>De quoi ?</w:t>
            </w:r>
          </w:p>
        </w:tc>
        <w:tc>
          <w:tcPr>
            <w:tcW w:w="1770" w:type="dxa"/>
            <w:tcBorders>
              <w:top w:val="single" w:sz="4" w:space="0" w:color="auto"/>
              <w:left w:val="single" w:sz="4" w:space="0" w:color="auto"/>
              <w:bottom w:val="single" w:sz="4" w:space="0" w:color="auto"/>
              <w:right w:val="single" w:sz="4" w:space="0" w:color="auto"/>
            </w:tcBorders>
          </w:tcPr>
          <w:p w:rsidR="001C661C" w:rsidRPr="004B1486" w:rsidRDefault="001C661C" w:rsidP="00E47E62">
            <w:pPr>
              <w:tabs>
                <w:tab w:val="left" w:pos="4540"/>
              </w:tabs>
              <w:bidi w:val="0"/>
              <w:jc w:val="center"/>
              <w:rPr>
                <w:b/>
                <w:bCs/>
                <w:color w:val="000000"/>
                <w:sz w:val="30"/>
                <w:szCs w:val="30"/>
                <w:lang w:val="fr-FR" w:bidi="ar-DZ"/>
              </w:rPr>
            </w:pPr>
            <w:r w:rsidRPr="004B1486">
              <w:rPr>
                <w:b/>
                <w:bCs/>
                <w:color w:val="000000"/>
                <w:sz w:val="30"/>
                <w:szCs w:val="30"/>
                <w:lang w:val="fr-FR" w:bidi="ar-DZ"/>
              </w:rPr>
              <w:t>Pourquoi ?</w:t>
            </w:r>
          </w:p>
        </w:tc>
        <w:tc>
          <w:tcPr>
            <w:tcW w:w="1770" w:type="dxa"/>
            <w:tcBorders>
              <w:top w:val="single" w:sz="4" w:space="0" w:color="auto"/>
              <w:left w:val="single" w:sz="4" w:space="0" w:color="auto"/>
              <w:bottom w:val="single" w:sz="4" w:space="0" w:color="auto"/>
              <w:right w:val="single" w:sz="4" w:space="0" w:color="auto"/>
            </w:tcBorders>
          </w:tcPr>
          <w:p w:rsidR="001C661C" w:rsidRPr="004B1486" w:rsidRDefault="001C661C" w:rsidP="00E47E62">
            <w:pPr>
              <w:tabs>
                <w:tab w:val="left" w:pos="4540"/>
              </w:tabs>
              <w:bidi w:val="0"/>
              <w:jc w:val="center"/>
              <w:rPr>
                <w:b/>
                <w:bCs/>
                <w:color w:val="000000"/>
                <w:sz w:val="30"/>
                <w:szCs w:val="30"/>
                <w:lang w:val="fr-FR" w:bidi="ar-DZ"/>
              </w:rPr>
            </w:pPr>
            <w:r w:rsidRPr="004B1486">
              <w:rPr>
                <w:b/>
                <w:bCs/>
                <w:color w:val="000000"/>
                <w:sz w:val="30"/>
                <w:szCs w:val="30"/>
                <w:lang w:val="fr-FR" w:bidi="ar-DZ"/>
              </w:rPr>
              <w:t>Quand ?</w:t>
            </w:r>
          </w:p>
        </w:tc>
        <w:tc>
          <w:tcPr>
            <w:tcW w:w="1950" w:type="dxa"/>
            <w:tcBorders>
              <w:top w:val="single" w:sz="4" w:space="0" w:color="auto"/>
              <w:left w:val="single" w:sz="4" w:space="0" w:color="auto"/>
              <w:bottom w:val="single" w:sz="4" w:space="0" w:color="auto"/>
              <w:right w:val="single" w:sz="4" w:space="0" w:color="auto"/>
            </w:tcBorders>
          </w:tcPr>
          <w:p w:rsidR="001C661C" w:rsidRPr="004B1486" w:rsidRDefault="001C661C" w:rsidP="00E47E62">
            <w:pPr>
              <w:tabs>
                <w:tab w:val="left" w:pos="4540"/>
              </w:tabs>
              <w:bidi w:val="0"/>
              <w:jc w:val="center"/>
              <w:rPr>
                <w:b/>
                <w:bCs/>
                <w:color w:val="000000"/>
                <w:sz w:val="30"/>
                <w:szCs w:val="30"/>
                <w:lang w:val="fr-FR" w:bidi="ar-DZ"/>
              </w:rPr>
            </w:pPr>
            <w:r w:rsidRPr="004B1486">
              <w:rPr>
                <w:b/>
                <w:bCs/>
                <w:color w:val="000000"/>
                <w:sz w:val="30"/>
                <w:szCs w:val="30"/>
                <w:lang w:val="fr-FR" w:bidi="ar-DZ"/>
              </w:rPr>
              <w:t>Comment ?</w:t>
            </w:r>
          </w:p>
        </w:tc>
      </w:tr>
      <w:tr w:rsidR="001C661C" w:rsidRPr="004B1486" w:rsidTr="00E47E62">
        <w:tc>
          <w:tcPr>
            <w:tcW w:w="1770" w:type="dxa"/>
            <w:tcBorders>
              <w:top w:val="single" w:sz="4" w:space="0" w:color="auto"/>
              <w:left w:val="single" w:sz="4" w:space="0" w:color="auto"/>
              <w:bottom w:val="single" w:sz="4" w:space="0" w:color="auto"/>
              <w:right w:val="single" w:sz="4" w:space="0" w:color="auto"/>
            </w:tcBorders>
          </w:tcPr>
          <w:p w:rsidR="001C661C" w:rsidRPr="004B1486" w:rsidRDefault="001C661C" w:rsidP="00E47E62">
            <w:pPr>
              <w:tabs>
                <w:tab w:val="left" w:pos="4540"/>
              </w:tabs>
              <w:bidi w:val="0"/>
              <w:jc w:val="center"/>
              <w:rPr>
                <w:color w:val="000000"/>
                <w:sz w:val="30"/>
                <w:szCs w:val="30"/>
                <w:lang w:val="fr-FR" w:bidi="ar-DZ"/>
              </w:rPr>
            </w:pPr>
            <w:r w:rsidRPr="004B1486">
              <w:rPr>
                <w:color w:val="000000"/>
                <w:sz w:val="30"/>
                <w:szCs w:val="30"/>
                <w:lang w:val="fr-FR" w:bidi="ar-DZ"/>
              </w:rPr>
              <w:t>…………..</w:t>
            </w:r>
          </w:p>
        </w:tc>
        <w:tc>
          <w:tcPr>
            <w:tcW w:w="1770" w:type="dxa"/>
            <w:tcBorders>
              <w:top w:val="single" w:sz="4" w:space="0" w:color="auto"/>
              <w:left w:val="single" w:sz="4" w:space="0" w:color="auto"/>
              <w:bottom w:val="single" w:sz="4" w:space="0" w:color="auto"/>
              <w:right w:val="single" w:sz="4" w:space="0" w:color="auto"/>
            </w:tcBorders>
          </w:tcPr>
          <w:p w:rsidR="001C661C" w:rsidRPr="004B1486" w:rsidRDefault="001C661C" w:rsidP="00E47E62">
            <w:pPr>
              <w:tabs>
                <w:tab w:val="left" w:pos="4540"/>
              </w:tabs>
              <w:bidi w:val="0"/>
              <w:jc w:val="center"/>
              <w:rPr>
                <w:color w:val="000000"/>
                <w:sz w:val="30"/>
                <w:szCs w:val="30"/>
                <w:lang w:val="fr-FR" w:bidi="ar-DZ"/>
              </w:rPr>
            </w:pPr>
            <w:r w:rsidRPr="004B1486">
              <w:rPr>
                <w:color w:val="000000"/>
                <w:sz w:val="30"/>
                <w:szCs w:val="30"/>
                <w:lang w:val="fr-FR" w:bidi="ar-DZ"/>
              </w:rPr>
              <w:t>………….</w:t>
            </w:r>
          </w:p>
        </w:tc>
        <w:tc>
          <w:tcPr>
            <w:tcW w:w="1770" w:type="dxa"/>
            <w:tcBorders>
              <w:top w:val="single" w:sz="4" w:space="0" w:color="auto"/>
              <w:left w:val="single" w:sz="4" w:space="0" w:color="auto"/>
              <w:bottom w:val="single" w:sz="4" w:space="0" w:color="auto"/>
              <w:right w:val="single" w:sz="4" w:space="0" w:color="auto"/>
            </w:tcBorders>
          </w:tcPr>
          <w:p w:rsidR="001C661C" w:rsidRPr="004B1486" w:rsidRDefault="001C661C" w:rsidP="00E47E62">
            <w:pPr>
              <w:tabs>
                <w:tab w:val="left" w:pos="4540"/>
              </w:tabs>
              <w:bidi w:val="0"/>
              <w:jc w:val="center"/>
              <w:rPr>
                <w:color w:val="000000"/>
                <w:sz w:val="30"/>
                <w:szCs w:val="30"/>
                <w:lang w:val="fr-FR" w:bidi="ar-DZ"/>
              </w:rPr>
            </w:pPr>
            <w:r w:rsidRPr="004B1486">
              <w:rPr>
                <w:color w:val="000000"/>
                <w:sz w:val="30"/>
                <w:szCs w:val="30"/>
                <w:lang w:val="fr-FR" w:bidi="ar-DZ"/>
              </w:rPr>
              <w:t>…………</w:t>
            </w:r>
          </w:p>
        </w:tc>
        <w:tc>
          <w:tcPr>
            <w:tcW w:w="1770" w:type="dxa"/>
            <w:tcBorders>
              <w:top w:val="single" w:sz="4" w:space="0" w:color="auto"/>
              <w:left w:val="single" w:sz="4" w:space="0" w:color="auto"/>
              <w:bottom w:val="single" w:sz="4" w:space="0" w:color="auto"/>
              <w:right w:val="single" w:sz="4" w:space="0" w:color="auto"/>
            </w:tcBorders>
          </w:tcPr>
          <w:p w:rsidR="001C661C" w:rsidRPr="004B1486" w:rsidRDefault="001C661C" w:rsidP="00E47E62">
            <w:pPr>
              <w:tabs>
                <w:tab w:val="left" w:pos="4540"/>
              </w:tabs>
              <w:bidi w:val="0"/>
              <w:rPr>
                <w:color w:val="000000"/>
                <w:sz w:val="30"/>
                <w:szCs w:val="30"/>
                <w:lang w:val="fr-FR" w:bidi="ar-DZ"/>
              </w:rPr>
            </w:pPr>
            <w:r w:rsidRPr="004B1486">
              <w:rPr>
                <w:color w:val="000000"/>
                <w:sz w:val="30"/>
                <w:szCs w:val="30"/>
                <w:lang w:val="fr-FR" w:bidi="ar-DZ"/>
              </w:rPr>
              <w:t>…………..</w:t>
            </w:r>
          </w:p>
        </w:tc>
        <w:tc>
          <w:tcPr>
            <w:tcW w:w="1770" w:type="dxa"/>
            <w:tcBorders>
              <w:top w:val="single" w:sz="4" w:space="0" w:color="auto"/>
              <w:left w:val="single" w:sz="4" w:space="0" w:color="auto"/>
              <w:bottom w:val="single" w:sz="4" w:space="0" w:color="auto"/>
              <w:right w:val="single" w:sz="4" w:space="0" w:color="auto"/>
            </w:tcBorders>
          </w:tcPr>
          <w:p w:rsidR="001C661C" w:rsidRPr="004B1486" w:rsidRDefault="001C661C" w:rsidP="00E47E62">
            <w:pPr>
              <w:tabs>
                <w:tab w:val="left" w:pos="4540"/>
              </w:tabs>
              <w:bidi w:val="0"/>
              <w:rPr>
                <w:color w:val="000000"/>
                <w:sz w:val="30"/>
                <w:szCs w:val="30"/>
                <w:lang w:val="fr-FR" w:bidi="ar-DZ"/>
              </w:rPr>
            </w:pPr>
            <w:r w:rsidRPr="004B1486">
              <w:rPr>
                <w:color w:val="000000"/>
                <w:sz w:val="30"/>
                <w:szCs w:val="30"/>
                <w:lang w:val="fr-FR" w:bidi="ar-DZ"/>
              </w:rPr>
              <w:t>…………..</w:t>
            </w:r>
          </w:p>
        </w:tc>
        <w:tc>
          <w:tcPr>
            <w:tcW w:w="1950" w:type="dxa"/>
            <w:tcBorders>
              <w:top w:val="single" w:sz="4" w:space="0" w:color="auto"/>
              <w:left w:val="single" w:sz="4" w:space="0" w:color="auto"/>
              <w:bottom w:val="single" w:sz="4" w:space="0" w:color="auto"/>
              <w:right w:val="single" w:sz="4" w:space="0" w:color="auto"/>
            </w:tcBorders>
          </w:tcPr>
          <w:p w:rsidR="001C661C" w:rsidRPr="004B1486" w:rsidRDefault="001C661C" w:rsidP="00E47E62">
            <w:pPr>
              <w:tabs>
                <w:tab w:val="left" w:pos="4540"/>
              </w:tabs>
              <w:bidi w:val="0"/>
              <w:rPr>
                <w:color w:val="000000"/>
                <w:sz w:val="30"/>
                <w:szCs w:val="30"/>
                <w:lang w:val="fr-FR" w:bidi="ar-DZ"/>
              </w:rPr>
            </w:pPr>
            <w:r w:rsidRPr="004B1486">
              <w:rPr>
                <w:color w:val="000000"/>
                <w:sz w:val="30"/>
                <w:szCs w:val="30"/>
                <w:lang w:val="fr-FR" w:bidi="ar-DZ"/>
              </w:rPr>
              <w:t>……………</w:t>
            </w:r>
          </w:p>
        </w:tc>
      </w:tr>
    </w:tbl>
    <w:p w:rsidR="001C661C" w:rsidRDefault="001C661C" w:rsidP="001C661C">
      <w:pPr>
        <w:tabs>
          <w:tab w:val="left" w:pos="4540"/>
        </w:tabs>
        <w:bidi w:val="0"/>
        <w:spacing w:line="120" w:lineRule="exact"/>
        <w:rPr>
          <w:b/>
          <w:bCs/>
          <w:color w:val="000000"/>
          <w:sz w:val="30"/>
          <w:szCs w:val="30"/>
          <w:lang w:val="fr-FR" w:bidi="ar-DZ"/>
        </w:rPr>
      </w:pPr>
    </w:p>
    <w:p w:rsidR="001C661C" w:rsidRDefault="001C661C" w:rsidP="001C661C">
      <w:pPr>
        <w:tabs>
          <w:tab w:val="left" w:pos="4540"/>
        </w:tabs>
        <w:bidi w:val="0"/>
        <w:rPr>
          <w:b/>
          <w:bCs/>
          <w:color w:val="000000"/>
          <w:sz w:val="30"/>
          <w:szCs w:val="30"/>
          <w:lang w:val="fr-FR" w:bidi="ar-DZ"/>
        </w:rPr>
      </w:pPr>
      <w:r>
        <w:rPr>
          <w:b/>
          <w:bCs/>
          <w:color w:val="000000"/>
          <w:sz w:val="30"/>
          <w:szCs w:val="30"/>
          <w:lang w:val="fr-FR" w:bidi="ar-DZ"/>
        </w:rPr>
        <w:t>02)-</w:t>
      </w:r>
      <w:r>
        <w:rPr>
          <w:color w:val="000000"/>
          <w:sz w:val="30"/>
          <w:szCs w:val="30"/>
          <w:lang w:val="fr-FR" w:bidi="ar-DZ"/>
        </w:rPr>
        <w:t xml:space="preserve"> Donne un titre au texte ?</w:t>
      </w:r>
    </w:p>
    <w:p w:rsidR="001C661C" w:rsidRDefault="001C661C" w:rsidP="001C661C">
      <w:pPr>
        <w:tabs>
          <w:tab w:val="left" w:pos="4540"/>
        </w:tabs>
        <w:bidi w:val="0"/>
        <w:rPr>
          <w:color w:val="000000"/>
          <w:sz w:val="30"/>
          <w:szCs w:val="30"/>
          <w:lang w:val="fr-FR" w:bidi="ar-DZ"/>
        </w:rPr>
      </w:pPr>
      <w:r>
        <w:rPr>
          <w:b/>
          <w:bCs/>
          <w:color w:val="000000"/>
          <w:sz w:val="30"/>
          <w:szCs w:val="30"/>
          <w:lang w:val="fr-FR" w:bidi="ar-DZ"/>
        </w:rPr>
        <w:t xml:space="preserve">03)- </w:t>
      </w:r>
      <w:r>
        <w:rPr>
          <w:color w:val="000000"/>
          <w:sz w:val="30"/>
          <w:szCs w:val="30"/>
          <w:lang w:val="fr-FR" w:bidi="ar-DZ"/>
        </w:rPr>
        <w:t>Réponds par vrai ou Faux.</w:t>
      </w:r>
    </w:p>
    <w:p w:rsidR="001C661C" w:rsidRDefault="001C661C" w:rsidP="001C661C">
      <w:pPr>
        <w:tabs>
          <w:tab w:val="left" w:pos="4540"/>
        </w:tabs>
        <w:bidi w:val="0"/>
        <w:rPr>
          <w:color w:val="000000"/>
          <w:sz w:val="30"/>
          <w:szCs w:val="30"/>
          <w:lang w:val="fr-FR" w:bidi="ar-DZ"/>
        </w:rPr>
      </w:pPr>
      <w:r>
        <w:rPr>
          <w:b/>
          <w:bCs/>
          <w:color w:val="000000"/>
          <w:sz w:val="30"/>
          <w:szCs w:val="30"/>
          <w:lang w:val="fr-FR" w:bidi="ar-DZ"/>
        </w:rPr>
        <w:t>a-</w:t>
      </w:r>
      <w:r>
        <w:rPr>
          <w:color w:val="000000"/>
          <w:sz w:val="30"/>
          <w:szCs w:val="30"/>
          <w:lang w:val="fr-FR" w:bidi="ar-DZ"/>
        </w:rPr>
        <w:t xml:space="preserve"> La sécurité routière augmente les accidents de la route……….</w:t>
      </w:r>
    </w:p>
    <w:p w:rsidR="001C661C" w:rsidRDefault="001C661C" w:rsidP="001C661C">
      <w:pPr>
        <w:tabs>
          <w:tab w:val="left" w:pos="4540"/>
        </w:tabs>
        <w:bidi w:val="0"/>
        <w:rPr>
          <w:color w:val="000000"/>
          <w:sz w:val="30"/>
          <w:szCs w:val="30"/>
          <w:lang w:val="fr-FR" w:bidi="ar-DZ"/>
        </w:rPr>
      </w:pPr>
      <w:r>
        <w:rPr>
          <w:b/>
          <w:bCs/>
          <w:color w:val="000000"/>
          <w:sz w:val="30"/>
          <w:szCs w:val="30"/>
          <w:lang w:val="fr-FR" w:bidi="ar-DZ"/>
        </w:rPr>
        <w:t>b-</w:t>
      </w:r>
      <w:r>
        <w:rPr>
          <w:color w:val="000000"/>
          <w:sz w:val="30"/>
          <w:szCs w:val="30"/>
          <w:lang w:val="fr-FR" w:bidi="ar-DZ"/>
        </w:rPr>
        <w:t xml:space="preserve"> Elle est l’affaire de chaque usager de la route  ………..</w:t>
      </w:r>
    </w:p>
    <w:p w:rsidR="001C661C" w:rsidRDefault="001C661C" w:rsidP="001C661C">
      <w:pPr>
        <w:tabs>
          <w:tab w:val="left" w:pos="4540"/>
        </w:tabs>
        <w:bidi w:val="0"/>
        <w:rPr>
          <w:sz w:val="30"/>
          <w:szCs w:val="30"/>
          <w:lang w:val="fr-CH"/>
        </w:rPr>
      </w:pPr>
      <w:r>
        <w:rPr>
          <w:b/>
          <w:bCs/>
          <w:color w:val="000000"/>
          <w:sz w:val="30"/>
          <w:szCs w:val="30"/>
          <w:lang w:val="fr-FR" w:bidi="ar-DZ"/>
        </w:rPr>
        <w:t>04)-</w:t>
      </w:r>
      <w:r>
        <w:rPr>
          <w:b/>
          <w:bCs/>
          <w:color w:val="000000"/>
          <w:sz w:val="30"/>
          <w:szCs w:val="30"/>
          <w:lang w:val="fr-CH" w:bidi="ar-DZ"/>
        </w:rPr>
        <w:t xml:space="preserve"> </w:t>
      </w:r>
      <w:r>
        <w:rPr>
          <w:sz w:val="30"/>
          <w:szCs w:val="30"/>
          <w:lang w:val="fr-CH"/>
        </w:rPr>
        <w:t>Ecris en lettres</w:t>
      </w:r>
    </w:p>
    <w:p w:rsidR="001C661C" w:rsidRDefault="001C661C" w:rsidP="001C661C">
      <w:pPr>
        <w:tabs>
          <w:tab w:val="left" w:pos="4540"/>
        </w:tabs>
        <w:bidi w:val="0"/>
        <w:rPr>
          <w:sz w:val="30"/>
          <w:szCs w:val="30"/>
          <w:lang w:val="fr-CH"/>
        </w:rPr>
      </w:pPr>
      <w:r w:rsidRPr="00D608BA">
        <w:pict>
          <v:line id="_x0000_s1026" style="position:absolute;z-index:251660288" from="162pt,11.75pt" to="189pt,11.75pt">
            <v:stroke endarrow="block"/>
          </v:line>
        </w:pict>
      </w:r>
      <w:r>
        <w:rPr>
          <w:sz w:val="30"/>
          <w:szCs w:val="30"/>
          <w:lang w:val="fr-CH"/>
        </w:rPr>
        <w:t xml:space="preserve">                                 1996            …………………  </w:t>
      </w:r>
    </w:p>
    <w:p w:rsidR="001C661C" w:rsidRDefault="001C661C" w:rsidP="001C661C">
      <w:pPr>
        <w:tabs>
          <w:tab w:val="left" w:pos="4540"/>
        </w:tabs>
        <w:bidi w:val="0"/>
        <w:rPr>
          <w:sz w:val="30"/>
          <w:szCs w:val="30"/>
          <w:lang w:val="fr-CH"/>
        </w:rPr>
      </w:pPr>
      <w:r w:rsidRPr="00D95658">
        <w:rPr>
          <w:b/>
          <w:bCs/>
          <w:sz w:val="30"/>
          <w:szCs w:val="30"/>
          <w:lang w:val="fr-CH"/>
        </w:rPr>
        <w:t>05)-</w:t>
      </w:r>
      <w:r>
        <w:rPr>
          <w:sz w:val="30"/>
          <w:szCs w:val="30"/>
          <w:lang w:val="fr-CH"/>
        </w:rPr>
        <w:t xml:space="preserve"> Relève du texte un mot de la même famille que :</w:t>
      </w:r>
      <w:r w:rsidRPr="00D95658">
        <w:rPr>
          <w:b/>
          <w:bCs/>
          <w:sz w:val="30"/>
          <w:szCs w:val="30"/>
          <w:u w:val="single"/>
          <w:lang w:val="fr-CH"/>
        </w:rPr>
        <w:t xml:space="preserve"> routière.</w:t>
      </w:r>
      <w:r>
        <w:rPr>
          <w:sz w:val="30"/>
          <w:szCs w:val="30"/>
          <w:lang w:val="fr-CH"/>
        </w:rPr>
        <w:t xml:space="preserve">       </w:t>
      </w:r>
    </w:p>
    <w:p w:rsidR="001C661C" w:rsidRDefault="001C661C" w:rsidP="001C661C">
      <w:pPr>
        <w:tabs>
          <w:tab w:val="left" w:pos="4540"/>
        </w:tabs>
        <w:bidi w:val="0"/>
        <w:rPr>
          <w:sz w:val="30"/>
          <w:szCs w:val="30"/>
          <w:lang w:val="fr-FR"/>
        </w:rPr>
      </w:pPr>
      <w:r>
        <w:rPr>
          <w:b/>
          <w:bCs/>
          <w:sz w:val="30"/>
          <w:szCs w:val="30"/>
          <w:lang w:val="fr-CH"/>
        </w:rPr>
        <w:t>06)-</w:t>
      </w:r>
      <w:r>
        <w:rPr>
          <w:sz w:val="30"/>
          <w:szCs w:val="30"/>
          <w:lang w:val="fr-CH"/>
        </w:rPr>
        <w:t xml:space="preserve"> </w:t>
      </w:r>
      <w:r>
        <w:rPr>
          <w:sz w:val="32"/>
          <w:szCs w:val="32"/>
        </w:rPr>
        <w:t>La</w:t>
      </w:r>
      <w:r w:rsidRPr="00717C32">
        <w:rPr>
          <w:sz w:val="32"/>
          <w:szCs w:val="32"/>
          <w:lang w:val="fr-FR"/>
        </w:rPr>
        <w:t> sécurité</w:t>
      </w:r>
      <w:r w:rsidRPr="00717C32">
        <w:rPr>
          <w:sz w:val="32"/>
          <w:szCs w:val="32"/>
          <w:lang w:val="fr-CH"/>
        </w:rPr>
        <w:t> routière consiste à utiliser toutes</w:t>
      </w:r>
      <w:r>
        <w:rPr>
          <w:sz w:val="32"/>
          <w:szCs w:val="32"/>
        </w:rPr>
        <w:t xml:space="preserve"> les</w:t>
      </w:r>
      <w:r w:rsidRPr="00717C32">
        <w:rPr>
          <w:sz w:val="32"/>
          <w:szCs w:val="32"/>
          <w:lang w:val="fr-CH"/>
        </w:rPr>
        <w:t xml:space="preserve"> ressources disponibles</w:t>
      </w:r>
      <w:r>
        <w:rPr>
          <w:sz w:val="32"/>
          <w:szCs w:val="32"/>
        </w:rPr>
        <w:t>,</w:t>
      </w:r>
      <w:r w:rsidRPr="00717C32">
        <w:rPr>
          <w:sz w:val="32"/>
          <w:szCs w:val="32"/>
          <w:lang w:val="fr-CH"/>
        </w:rPr>
        <w:t xml:space="preserve"> dans différents domaines</w:t>
      </w:r>
      <w:r>
        <w:rPr>
          <w:sz w:val="32"/>
          <w:szCs w:val="32"/>
        </w:rPr>
        <w:t xml:space="preserve">, </w:t>
      </w:r>
      <w:r w:rsidRPr="00D95658">
        <w:rPr>
          <w:b/>
          <w:bCs/>
          <w:sz w:val="32"/>
          <w:szCs w:val="32"/>
        </w:rPr>
        <w:t>pour</w:t>
      </w:r>
      <w:r w:rsidRPr="00717C32">
        <w:rPr>
          <w:sz w:val="32"/>
          <w:szCs w:val="32"/>
          <w:lang w:val="fr-CH"/>
        </w:rPr>
        <w:t xml:space="preserve"> prévenir</w:t>
      </w:r>
      <w:r>
        <w:rPr>
          <w:sz w:val="32"/>
          <w:szCs w:val="32"/>
        </w:rPr>
        <w:t xml:space="preserve"> les accidents de la route</w:t>
      </w:r>
      <w:r>
        <w:rPr>
          <w:sz w:val="30"/>
          <w:szCs w:val="30"/>
          <w:lang w:val="fr-FR"/>
        </w:rPr>
        <w:t>.</w:t>
      </w:r>
    </w:p>
    <w:p w:rsidR="001C661C" w:rsidRDefault="001C661C" w:rsidP="001C661C">
      <w:pPr>
        <w:tabs>
          <w:tab w:val="left" w:pos="4540"/>
        </w:tabs>
        <w:bidi w:val="0"/>
        <w:rPr>
          <w:b/>
          <w:bCs/>
          <w:color w:val="000000"/>
          <w:sz w:val="30"/>
          <w:szCs w:val="30"/>
          <w:lang w:val="fr-FR" w:bidi="ar-DZ"/>
        </w:rPr>
      </w:pPr>
      <w:r>
        <w:rPr>
          <w:sz w:val="30"/>
          <w:szCs w:val="30"/>
          <w:lang w:val="fr-FR"/>
        </w:rPr>
        <w:t xml:space="preserve">* Remplace” </w:t>
      </w:r>
      <w:r>
        <w:rPr>
          <w:b/>
          <w:bCs/>
          <w:sz w:val="30"/>
          <w:szCs w:val="30"/>
          <w:lang w:val="fr-FR"/>
        </w:rPr>
        <w:t>pour “</w:t>
      </w:r>
      <w:r>
        <w:rPr>
          <w:sz w:val="30"/>
          <w:szCs w:val="30"/>
          <w:lang w:val="fr-FR"/>
        </w:rPr>
        <w:t>par une autre expression de</w:t>
      </w:r>
      <w:r>
        <w:rPr>
          <w:sz w:val="30"/>
          <w:szCs w:val="30"/>
          <w:lang w:val="fr-SN"/>
        </w:rPr>
        <w:t xml:space="preserve"> même</w:t>
      </w:r>
      <w:r>
        <w:rPr>
          <w:sz w:val="30"/>
          <w:szCs w:val="30"/>
          <w:lang w:val="fr-FR"/>
        </w:rPr>
        <w:t xml:space="preserve"> sens.</w:t>
      </w:r>
    </w:p>
    <w:p w:rsidR="001C661C" w:rsidRDefault="001C661C" w:rsidP="001C661C">
      <w:pPr>
        <w:tabs>
          <w:tab w:val="left" w:pos="4540"/>
        </w:tabs>
        <w:bidi w:val="0"/>
        <w:rPr>
          <w:sz w:val="32"/>
          <w:szCs w:val="32"/>
        </w:rPr>
      </w:pPr>
      <w:r>
        <w:rPr>
          <w:b/>
          <w:bCs/>
          <w:color w:val="000000"/>
          <w:sz w:val="30"/>
          <w:szCs w:val="30"/>
          <w:lang w:val="fr-FR" w:bidi="ar-DZ"/>
        </w:rPr>
        <w:t>07)-</w:t>
      </w:r>
      <w:r>
        <w:rPr>
          <w:sz w:val="30"/>
          <w:szCs w:val="30"/>
        </w:rPr>
        <w:t xml:space="preserve"> </w:t>
      </w:r>
      <w:r>
        <w:rPr>
          <w:sz w:val="32"/>
          <w:szCs w:val="32"/>
        </w:rPr>
        <w:t>La</w:t>
      </w:r>
      <w:r w:rsidRPr="006B3C6F">
        <w:rPr>
          <w:sz w:val="32"/>
          <w:szCs w:val="32"/>
          <w:lang w:val="fr-CH"/>
        </w:rPr>
        <w:t> sécurité routière consiste à utiliser toutes</w:t>
      </w:r>
      <w:r>
        <w:rPr>
          <w:sz w:val="32"/>
          <w:szCs w:val="32"/>
        </w:rPr>
        <w:t xml:space="preserve"> les resources. </w:t>
      </w:r>
    </w:p>
    <w:p w:rsidR="001C661C" w:rsidRDefault="001C661C" w:rsidP="001C661C">
      <w:pPr>
        <w:tabs>
          <w:tab w:val="left" w:pos="4540"/>
        </w:tabs>
        <w:bidi w:val="0"/>
        <w:rPr>
          <w:color w:val="000000"/>
          <w:sz w:val="30"/>
          <w:szCs w:val="30"/>
          <w:lang w:val="fr-FR" w:bidi="ar-DZ"/>
        </w:rPr>
      </w:pPr>
      <w:r>
        <w:rPr>
          <w:b/>
          <w:bCs/>
          <w:color w:val="000000"/>
          <w:sz w:val="30"/>
          <w:szCs w:val="30"/>
          <w:lang w:val="fr-FR" w:bidi="ar-DZ"/>
        </w:rPr>
        <w:t>a-</w:t>
      </w:r>
      <w:r>
        <w:rPr>
          <w:color w:val="000000"/>
          <w:sz w:val="30"/>
          <w:szCs w:val="30"/>
          <w:lang w:val="fr-FR" w:bidi="ar-DZ"/>
        </w:rPr>
        <w:t xml:space="preserve"> Souligne le verbe, donne sont infinitif et son groupe.</w:t>
      </w:r>
    </w:p>
    <w:p w:rsidR="001C661C" w:rsidRDefault="001C661C" w:rsidP="001C661C">
      <w:pPr>
        <w:tabs>
          <w:tab w:val="left" w:pos="4540"/>
        </w:tabs>
        <w:bidi w:val="0"/>
        <w:rPr>
          <w:color w:val="000000"/>
          <w:sz w:val="30"/>
          <w:szCs w:val="30"/>
          <w:lang w:val="fr-FR" w:bidi="ar-DZ"/>
        </w:rPr>
      </w:pPr>
      <w:r>
        <w:rPr>
          <w:b/>
          <w:bCs/>
          <w:color w:val="000000"/>
          <w:sz w:val="30"/>
          <w:szCs w:val="30"/>
          <w:lang w:val="fr-FR" w:bidi="ar-DZ"/>
        </w:rPr>
        <w:lastRenderedPageBreak/>
        <w:t>b-</w:t>
      </w:r>
      <w:r>
        <w:rPr>
          <w:color w:val="000000"/>
          <w:sz w:val="30"/>
          <w:szCs w:val="30"/>
          <w:lang w:val="fr-FR" w:bidi="ar-DZ"/>
        </w:rPr>
        <w:t xml:space="preserve"> A quel temps est conjugué le verbe dans cette phrase ? </w:t>
      </w:r>
    </w:p>
    <w:p w:rsidR="001C661C" w:rsidRDefault="001C661C" w:rsidP="001C661C">
      <w:pPr>
        <w:tabs>
          <w:tab w:val="left" w:pos="4540"/>
        </w:tabs>
        <w:bidi w:val="0"/>
        <w:rPr>
          <w:color w:val="000000"/>
          <w:sz w:val="30"/>
          <w:szCs w:val="30"/>
          <w:lang w:val="fr-FR" w:bidi="ar-DZ"/>
        </w:rPr>
      </w:pPr>
      <w:r>
        <w:rPr>
          <w:b/>
          <w:bCs/>
          <w:color w:val="000000"/>
          <w:sz w:val="30"/>
          <w:szCs w:val="30"/>
          <w:lang w:val="fr-FR" w:bidi="ar-DZ"/>
        </w:rPr>
        <w:t>08)-</w:t>
      </w:r>
      <w:r>
        <w:rPr>
          <w:color w:val="000000"/>
          <w:sz w:val="30"/>
          <w:szCs w:val="30"/>
          <w:lang w:val="fr-FR" w:bidi="ar-DZ"/>
        </w:rPr>
        <w:t xml:space="preserve"> Ecris au pluriel</w:t>
      </w:r>
    </w:p>
    <w:p w:rsidR="001C661C" w:rsidRDefault="001C661C" w:rsidP="001C661C">
      <w:pPr>
        <w:tabs>
          <w:tab w:val="left" w:pos="4540"/>
        </w:tabs>
        <w:bidi w:val="0"/>
        <w:rPr>
          <w:color w:val="000000"/>
          <w:sz w:val="30"/>
          <w:szCs w:val="30"/>
          <w:lang w:val="fr-FR" w:bidi="ar-DZ"/>
        </w:rPr>
      </w:pPr>
      <w:r w:rsidRPr="00D608BA">
        <w:pict>
          <v:line id="_x0000_s1028" style="position:absolute;z-index:251662336" from="351pt,14.45pt" to="369pt,14.45pt">
            <v:stroke endarrow="block"/>
          </v:line>
        </w:pict>
      </w:r>
      <w:r w:rsidRPr="00D608BA">
        <w:pict>
          <v:line id="_x0000_s1027" style="position:absolute;z-index:251661312" from="1in,8.75pt" to="90pt,8.75pt">
            <v:stroke endarrow="block"/>
          </v:line>
        </w:pict>
      </w:r>
      <w:r>
        <w:rPr>
          <w:color w:val="000000"/>
          <w:sz w:val="30"/>
          <w:szCs w:val="30"/>
          <w:lang w:val="fr-FR" w:bidi="ar-DZ"/>
        </w:rPr>
        <w:t xml:space="preserve">    Une loi          ….  …………                     Le conducteur          …  ……………</w:t>
      </w:r>
    </w:p>
    <w:p w:rsidR="001C661C" w:rsidRDefault="001C661C" w:rsidP="001C661C">
      <w:pPr>
        <w:tabs>
          <w:tab w:val="left" w:pos="4540"/>
        </w:tabs>
        <w:bidi w:val="0"/>
        <w:rPr>
          <w:color w:val="000000"/>
          <w:sz w:val="30"/>
          <w:szCs w:val="30"/>
          <w:lang w:val="fr-FR" w:bidi="ar-DZ"/>
        </w:rPr>
      </w:pPr>
      <w:r>
        <w:rPr>
          <w:b/>
          <w:bCs/>
          <w:color w:val="000000"/>
          <w:sz w:val="30"/>
          <w:szCs w:val="30"/>
          <w:u w:val="single"/>
          <w:lang w:val="fr-FR" w:bidi="ar-DZ"/>
        </w:rPr>
        <w:t>II/Production écrite </w:t>
      </w:r>
      <w:r>
        <w:rPr>
          <w:b/>
          <w:bCs/>
          <w:color w:val="000000"/>
          <w:sz w:val="30"/>
          <w:szCs w:val="30"/>
          <w:lang w:val="fr-FR" w:bidi="ar-DZ"/>
        </w:rPr>
        <w:t>: (07pts)</w:t>
      </w:r>
      <w:r>
        <w:rPr>
          <w:color w:val="000000"/>
          <w:sz w:val="30"/>
          <w:szCs w:val="30"/>
          <w:lang w:val="fr-FR" w:bidi="ar-DZ"/>
        </w:rPr>
        <w:t xml:space="preserve">        </w:t>
      </w:r>
    </w:p>
    <w:p w:rsidR="001C661C" w:rsidRDefault="001C661C" w:rsidP="001C661C">
      <w:pPr>
        <w:tabs>
          <w:tab w:val="left" w:pos="4540"/>
        </w:tabs>
        <w:bidi w:val="0"/>
        <w:rPr>
          <w:color w:val="000000"/>
          <w:sz w:val="32"/>
          <w:szCs w:val="32"/>
          <w:lang w:val="fr-FR" w:bidi="ar-DZ"/>
        </w:rPr>
      </w:pPr>
      <w:r>
        <w:rPr>
          <w:color w:val="000000"/>
          <w:sz w:val="32"/>
          <w:szCs w:val="32"/>
          <w:lang w:val="fr-FR" w:bidi="ar-DZ"/>
        </w:rPr>
        <w:t xml:space="preserve">                  </w:t>
      </w:r>
      <w:r w:rsidRPr="005E14F5">
        <w:rPr>
          <w:color w:val="000000"/>
          <w:sz w:val="32"/>
          <w:szCs w:val="32"/>
          <w:lang w:val="fr-FR" w:bidi="ar-DZ"/>
        </w:rPr>
        <w:t xml:space="preserve">  Rédige un texte explicatif dans lequel</w:t>
      </w:r>
      <w:r>
        <w:rPr>
          <w:color w:val="000000"/>
          <w:sz w:val="32"/>
          <w:szCs w:val="32"/>
          <w:lang w:val="fr-FR" w:bidi="ar-DZ"/>
        </w:rPr>
        <w:t>, tu expliques</w:t>
      </w:r>
      <w:r w:rsidRPr="005E14F5">
        <w:rPr>
          <w:color w:val="000000"/>
          <w:sz w:val="32"/>
          <w:szCs w:val="32"/>
          <w:lang w:val="fr-FR" w:bidi="ar-DZ"/>
        </w:rPr>
        <w:t xml:space="preserve"> à tes camarades </w:t>
      </w:r>
    </w:p>
    <w:p w:rsidR="001C661C" w:rsidRPr="005E14F5" w:rsidRDefault="001C661C" w:rsidP="001C661C">
      <w:pPr>
        <w:tabs>
          <w:tab w:val="left" w:pos="4540"/>
        </w:tabs>
        <w:bidi w:val="0"/>
        <w:rPr>
          <w:color w:val="000000"/>
          <w:sz w:val="32"/>
          <w:szCs w:val="32"/>
          <w:lang w:val="fr-FR" w:bidi="ar-DZ"/>
        </w:rPr>
      </w:pPr>
      <w:r>
        <w:rPr>
          <w:color w:val="000000"/>
          <w:sz w:val="32"/>
          <w:szCs w:val="32"/>
          <w:lang w:val="fr-FR" w:bidi="ar-DZ"/>
        </w:rPr>
        <w:t xml:space="preserve">            </w:t>
      </w:r>
      <w:proofErr w:type="gramStart"/>
      <w:r w:rsidRPr="005E14F5">
        <w:rPr>
          <w:color w:val="000000"/>
          <w:sz w:val="32"/>
          <w:szCs w:val="32"/>
          <w:lang w:val="fr-FR" w:bidi="ar-DZ"/>
        </w:rPr>
        <w:t>comment</w:t>
      </w:r>
      <w:proofErr w:type="gramEnd"/>
      <w:r w:rsidRPr="005E14F5">
        <w:rPr>
          <w:sz w:val="32"/>
          <w:szCs w:val="32"/>
          <w:lang w:val="fr-FR" w:eastAsia="fr-FR"/>
        </w:rPr>
        <w:t xml:space="preserve"> </w:t>
      </w:r>
      <w:r>
        <w:rPr>
          <w:sz w:val="32"/>
          <w:szCs w:val="32"/>
          <w:lang w:val="fr-FR" w:eastAsia="fr-FR"/>
        </w:rPr>
        <w:t>peut-on faire pour assurer une meilleure sécurité routière.</w:t>
      </w:r>
    </w:p>
    <w:p w:rsidR="0084721B" w:rsidRDefault="0084721B"/>
    <w:sectPr w:rsidR="0084721B" w:rsidSect="008472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661C"/>
    <w:rsid w:val="001C661C"/>
    <w:rsid w:val="008472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61C"/>
    <w:pPr>
      <w:bidi/>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ids">
    <w:name w:val="kids"/>
    <w:basedOn w:val="Normal"/>
    <w:rsid w:val="001C661C"/>
    <w:pPr>
      <w:bidi w:val="0"/>
      <w:spacing w:before="100" w:beforeAutospacing="1" w:after="100" w:afterAutospacing="1"/>
    </w:pPr>
    <w:rPr>
      <w:lang w:val="fr-FR" w:eastAsia="fr-FR"/>
    </w:rPr>
  </w:style>
  <w:style w:type="paragraph" w:styleId="NormalWeb">
    <w:name w:val="Normal (Web)"/>
    <w:basedOn w:val="Normal"/>
    <w:rsid w:val="001C661C"/>
    <w:pPr>
      <w:bidi w:val="0"/>
      <w:spacing w:before="100" w:beforeAutospacing="1" w:after="100" w:afterAutospacing="1"/>
    </w:pPr>
    <w:rPr>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1864</Characters>
  <Application>Microsoft Office Word</Application>
  <DocSecurity>0</DocSecurity>
  <Lines>15</Lines>
  <Paragraphs>4</Paragraphs>
  <ScaleCrop>false</ScaleCrop>
  <Company>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2009-10-25T16:23:00Z</dcterms:created>
  <dcterms:modified xsi:type="dcterms:W3CDTF">2009-10-25T16:23:00Z</dcterms:modified>
</cp:coreProperties>
</file>